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B63D0" w14:textId="77777777" w:rsidR="0086772C" w:rsidRDefault="0086772C" w:rsidP="0086772C">
      <w:pPr>
        <w:pBdr>
          <w:top w:val="single" w:sz="4" w:space="1" w:color="auto"/>
          <w:left w:val="single" w:sz="4" w:space="4" w:color="auto"/>
          <w:bottom w:val="single" w:sz="4" w:space="1" w:color="auto"/>
          <w:right w:val="single" w:sz="4" w:space="4" w:color="auto"/>
        </w:pBdr>
        <w:jc w:val="center"/>
        <w:rPr>
          <w:rFonts w:ascii="Candara" w:hAnsi="Candara"/>
          <w:noProof/>
          <w:sz w:val="18"/>
          <w:lang w:val="tr-TR" w:eastAsia="tr-TR"/>
        </w:rPr>
      </w:pPr>
      <w:bookmarkStart w:id="0" w:name="_GoBack"/>
      <w:bookmarkEnd w:id="0"/>
      <w:r w:rsidRPr="00FB5882">
        <w:rPr>
          <w:rFonts w:ascii="Candara" w:hAnsi="Candara"/>
          <w:b/>
          <w:noProof/>
          <w:lang w:val="en-US"/>
        </w:rPr>
        <w:drawing>
          <wp:anchor distT="0" distB="0" distL="114300" distR="114300" simplePos="0" relativeHeight="251659264" behindDoc="1" locked="0" layoutInCell="1" allowOverlap="1" wp14:anchorId="059855B2" wp14:editId="401C3DFE">
            <wp:simplePos x="0" y="0"/>
            <wp:positionH relativeFrom="column">
              <wp:posOffset>-1905</wp:posOffset>
            </wp:positionH>
            <wp:positionV relativeFrom="paragraph">
              <wp:posOffset>577</wp:posOffset>
            </wp:positionV>
            <wp:extent cx="1581080" cy="1942143"/>
            <wp:effectExtent l="0" t="0" r="635" b="1270"/>
            <wp:wrapTight wrapText="bothSides">
              <wp:wrapPolygon edited="0">
                <wp:start x="0" y="0"/>
                <wp:lineTo x="0" y="21402"/>
                <wp:lineTo x="21348" y="21402"/>
                <wp:lineTo x="21348" y="0"/>
                <wp:lineTo x="0" y="0"/>
              </wp:wrapPolygon>
            </wp:wrapTight>
            <wp:docPr id="2" name="Resim 2" descr="C:\Users\Win10\Documents\MME-1\a-MME-CV\MME-PORTRE-FOTO\_EO_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cuments\MME-1\a-MME-CV\MME-PORTRE-FOTO\_EO_184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36" t="20365" r="28684" b="30375"/>
                    <a:stretch/>
                  </pic:blipFill>
                  <pic:spPr bwMode="auto">
                    <a:xfrm>
                      <a:off x="0" y="0"/>
                      <a:ext cx="1581080" cy="1942143"/>
                    </a:xfrm>
                    <a:prstGeom prst="rect">
                      <a:avLst/>
                    </a:prstGeom>
                    <a:noFill/>
                    <a:ln>
                      <a:noFill/>
                    </a:ln>
                    <a:extLst>
                      <a:ext uri="{53640926-AAD7-44D8-BBD7-CCE9431645EC}">
                        <a14:shadowObscured xmlns:a14="http://schemas.microsoft.com/office/drawing/2010/main"/>
                      </a:ext>
                    </a:extLst>
                  </pic:spPr>
                </pic:pic>
              </a:graphicData>
            </a:graphic>
          </wp:anchor>
        </w:drawing>
      </w:r>
      <w:r w:rsidRPr="00FB5882">
        <w:rPr>
          <w:rFonts w:ascii="Candara" w:hAnsi="Candara"/>
          <w:b/>
          <w:color w:val="000000" w:themeColor="text1"/>
          <w:sz w:val="24"/>
          <w:szCs w:val="48"/>
        </w:rPr>
        <w:t>Prof. Dr. M. Murat ERDOĞAN</w:t>
      </w:r>
    </w:p>
    <w:p w14:paraId="17A0E540" w14:textId="77777777" w:rsidR="0086772C" w:rsidRPr="00FB5882" w:rsidRDefault="0086772C" w:rsidP="0086772C">
      <w:pPr>
        <w:pBdr>
          <w:top w:val="single" w:sz="4" w:space="1" w:color="auto"/>
          <w:left w:val="single" w:sz="4" w:space="4" w:color="auto"/>
          <w:bottom w:val="single" w:sz="4" w:space="1" w:color="auto"/>
          <w:right w:val="single" w:sz="4" w:space="4" w:color="auto"/>
        </w:pBdr>
        <w:jc w:val="both"/>
        <w:rPr>
          <w:rFonts w:ascii="Candara" w:hAnsi="Candara"/>
          <w:noProof/>
          <w:sz w:val="18"/>
          <w:lang w:val="tr-TR" w:eastAsia="tr-TR"/>
        </w:rPr>
      </w:pPr>
    </w:p>
    <w:p w14:paraId="1287950E" w14:textId="59A6D344" w:rsidR="0086772C" w:rsidRDefault="0086772C" w:rsidP="0086772C">
      <w:pPr>
        <w:pBdr>
          <w:top w:val="single" w:sz="4" w:space="1" w:color="auto"/>
          <w:left w:val="single" w:sz="4" w:space="4" w:color="auto"/>
          <w:bottom w:val="single" w:sz="4" w:space="1" w:color="auto"/>
          <w:right w:val="single" w:sz="4" w:space="4" w:color="auto"/>
        </w:pBdr>
        <w:jc w:val="both"/>
        <w:rPr>
          <w:rFonts w:ascii="Candara" w:hAnsi="Candara"/>
          <w:b/>
          <w:color w:val="000000" w:themeColor="text1"/>
          <w:szCs w:val="48"/>
        </w:rPr>
      </w:pPr>
      <w:r w:rsidRPr="00FB5882">
        <w:rPr>
          <w:rFonts w:ascii="Candara" w:hAnsi="Candara"/>
          <w:b/>
        </w:rPr>
        <w:t xml:space="preserve">Türk Alman Üniversitesi </w:t>
      </w:r>
      <w:r w:rsidRPr="00FB5882">
        <w:rPr>
          <w:rFonts w:ascii="Candara" w:hAnsi="Candara"/>
          <w:b/>
          <w:color w:val="000000" w:themeColor="text1"/>
          <w:szCs w:val="48"/>
        </w:rPr>
        <w:t>Göç ve Uyum Araştırmaları Merkezi</w:t>
      </w:r>
      <w:r>
        <w:rPr>
          <w:rFonts w:ascii="Candara" w:hAnsi="Candara"/>
          <w:b/>
          <w:color w:val="000000" w:themeColor="text1"/>
          <w:szCs w:val="48"/>
        </w:rPr>
        <w:t xml:space="preserve"> </w:t>
      </w:r>
      <w:r w:rsidRPr="00FB5882">
        <w:rPr>
          <w:rFonts w:ascii="Candara" w:hAnsi="Candara"/>
          <w:b/>
          <w:color w:val="000000" w:themeColor="text1"/>
          <w:szCs w:val="48"/>
        </w:rPr>
        <w:t>Müdür</w:t>
      </w:r>
      <w:r>
        <w:rPr>
          <w:rFonts w:ascii="Candara" w:hAnsi="Candara"/>
          <w:b/>
          <w:color w:val="000000" w:themeColor="text1"/>
          <w:szCs w:val="48"/>
        </w:rPr>
        <w:t xml:space="preserve">ü ve </w:t>
      </w:r>
      <w:r w:rsidRPr="00FB5882">
        <w:rPr>
          <w:rFonts w:ascii="Candara" w:hAnsi="Candara"/>
          <w:b/>
          <w:color w:val="000000" w:themeColor="text1"/>
          <w:szCs w:val="48"/>
        </w:rPr>
        <w:t xml:space="preserve">Siyaset Bilimi ve Uluslararası İlişkiler </w:t>
      </w:r>
      <w:r w:rsidR="009B5845">
        <w:rPr>
          <w:rFonts w:ascii="Candara" w:hAnsi="Candara"/>
          <w:b/>
          <w:color w:val="000000" w:themeColor="text1"/>
          <w:szCs w:val="48"/>
        </w:rPr>
        <w:t>Öğretim Üyesi</w:t>
      </w:r>
    </w:p>
    <w:p w14:paraId="7003C2EC" w14:textId="77777777" w:rsidR="009B5845" w:rsidRDefault="009B5845" w:rsidP="0086772C">
      <w:pPr>
        <w:pBdr>
          <w:top w:val="single" w:sz="4" w:space="1" w:color="auto"/>
          <w:left w:val="single" w:sz="4" w:space="4" w:color="auto"/>
          <w:bottom w:val="single" w:sz="4" w:space="1" w:color="auto"/>
          <w:right w:val="single" w:sz="4" w:space="4" w:color="auto"/>
        </w:pBdr>
        <w:jc w:val="both"/>
        <w:rPr>
          <w:rFonts w:ascii="Candara" w:hAnsi="Candara"/>
        </w:rPr>
      </w:pPr>
    </w:p>
    <w:p w14:paraId="188BDAD8" w14:textId="77777777" w:rsidR="0086772C" w:rsidRPr="00223BA2" w:rsidRDefault="0086772C" w:rsidP="0086772C">
      <w:pPr>
        <w:pBdr>
          <w:top w:val="single" w:sz="4" w:space="1" w:color="auto"/>
          <w:left w:val="single" w:sz="4" w:space="4" w:color="auto"/>
          <w:bottom w:val="single" w:sz="4" w:space="1" w:color="auto"/>
          <w:right w:val="single" w:sz="4" w:space="4" w:color="auto"/>
        </w:pBdr>
        <w:jc w:val="both"/>
        <w:rPr>
          <w:rFonts w:ascii="Candara" w:hAnsi="Candara"/>
          <w:sz w:val="20"/>
        </w:rPr>
      </w:pPr>
      <w:r w:rsidRPr="00223BA2">
        <w:rPr>
          <w:rFonts w:ascii="Candara" w:hAnsi="Candara"/>
          <w:sz w:val="20"/>
        </w:rPr>
        <w:t xml:space="preserve">Kasım 2017’ye kadar Hacettepe Üniversitesinde öğretim üyesi ve Hacettepe Üniversitesi Göç ve Siyaset Araştırmaları Merkezi-HUGO’nun kurucusu ve Müdürü olarak çalışmıştır. </w:t>
      </w:r>
    </w:p>
    <w:p w14:paraId="48576237" w14:textId="77777777" w:rsidR="0086772C" w:rsidRPr="00223BA2" w:rsidRDefault="0086772C" w:rsidP="0086772C">
      <w:pPr>
        <w:pBdr>
          <w:top w:val="single" w:sz="4" w:space="1" w:color="auto"/>
          <w:left w:val="single" w:sz="4" w:space="4" w:color="auto"/>
          <w:bottom w:val="single" w:sz="4" w:space="1" w:color="auto"/>
          <w:right w:val="single" w:sz="4" w:space="4" w:color="auto"/>
        </w:pBdr>
        <w:jc w:val="both"/>
        <w:rPr>
          <w:rFonts w:ascii="Candara" w:hAnsi="Candara"/>
          <w:sz w:val="20"/>
        </w:rPr>
      </w:pPr>
      <w:r>
        <w:rPr>
          <w:rFonts w:ascii="Candara" w:hAnsi="Candara"/>
          <w:sz w:val="20"/>
        </w:rPr>
        <w:t xml:space="preserve">Siyaset bilimci, göç ve AB uzmanı olan Pof. Erdoğan </w:t>
      </w:r>
      <w:r w:rsidRPr="00223BA2">
        <w:rPr>
          <w:rFonts w:ascii="Candara" w:hAnsi="Candara"/>
          <w:sz w:val="20"/>
        </w:rPr>
        <w:t>Ankara Üniversitesi Siyasal Bilgiler Fakültesi’nden mezunu</w:t>
      </w:r>
      <w:r>
        <w:rPr>
          <w:rFonts w:ascii="Candara" w:hAnsi="Candara"/>
          <w:sz w:val="20"/>
        </w:rPr>
        <w:t>dur.</w:t>
      </w:r>
      <w:r w:rsidRPr="00223BA2">
        <w:rPr>
          <w:rFonts w:ascii="Candara" w:hAnsi="Candara"/>
          <w:sz w:val="20"/>
        </w:rPr>
        <w:t xml:space="preserve"> Ankara Üniversitesi’nde yürüttüğü “Soğuk Savaş Sonrası Dönemde Türkiye Avrupa Birliği İlişkileri: 1990-2005” başlıklı doktora çalışmasının araştırmasını Konrad Adenauer Vakfı Bursiyeri olarak 1994-1999 yılları arasında Almanya’da Freiburg ve Bonn Üniversitelerinde gerçekleştirdi. 2000-2003 yılları arasında Berlin Büyükelçiliği Basın Müşavirliğinde çalışan Erdoğan, ardından TBMM AB Uyum Komisyonu Danışmanlığı (2004), YÖK Başkan Danışmanı, Hacettepe Üniversitesi Rektör Danışmanı (2012-2016) görevlerinde bulundu. </w:t>
      </w:r>
      <w:r>
        <w:rPr>
          <w:rFonts w:ascii="Candara" w:hAnsi="Candara"/>
          <w:sz w:val="20"/>
        </w:rPr>
        <w:t>Prof</w:t>
      </w:r>
      <w:r w:rsidRPr="00223BA2">
        <w:rPr>
          <w:rFonts w:ascii="Candara" w:hAnsi="Candara"/>
          <w:sz w:val="20"/>
        </w:rPr>
        <w:t xml:space="preserve">. Erdoğan, Duisburg-Essen (2007), Berlin-Humboldt (2010), Oxford (2012) ve Johns Hopkins Üniversitesi Almanya Araştırmaları Merkezi AICGS’de (2014) ve Humboldt Üniversitesinde (2019) </w:t>
      </w:r>
      <w:r>
        <w:rPr>
          <w:rFonts w:ascii="Candara" w:hAnsi="Candara"/>
          <w:sz w:val="20"/>
        </w:rPr>
        <w:t xml:space="preserve">farklı burslarla </w:t>
      </w:r>
      <w:r w:rsidRPr="00223BA2">
        <w:rPr>
          <w:rFonts w:ascii="Candara" w:hAnsi="Candara"/>
          <w:sz w:val="20"/>
        </w:rPr>
        <w:t xml:space="preserve">misafir araştırmacı olarak çalışmalar yürüttü. </w:t>
      </w:r>
    </w:p>
    <w:p w14:paraId="5B5FB856" w14:textId="77777777" w:rsidR="0086772C" w:rsidRPr="00223BA2" w:rsidRDefault="0086772C" w:rsidP="0086772C">
      <w:pPr>
        <w:pBdr>
          <w:top w:val="single" w:sz="4" w:space="1" w:color="auto"/>
          <w:left w:val="single" w:sz="4" w:space="4" w:color="auto"/>
          <w:bottom w:val="single" w:sz="4" w:space="1" w:color="auto"/>
          <w:right w:val="single" w:sz="4" w:space="4" w:color="auto"/>
        </w:pBdr>
        <w:jc w:val="both"/>
        <w:rPr>
          <w:rFonts w:ascii="Candara" w:hAnsi="Candara"/>
          <w:sz w:val="20"/>
        </w:rPr>
      </w:pPr>
    </w:p>
    <w:p w14:paraId="022FABB7" w14:textId="77777777" w:rsidR="0086772C" w:rsidRDefault="0086772C" w:rsidP="0086772C">
      <w:pPr>
        <w:pBdr>
          <w:top w:val="single" w:sz="4" w:space="1" w:color="auto"/>
          <w:left w:val="single" w:sz="4" w:space="4" w:color="auto"/>
          <w:bottom w:val="single" w:sz="4" w:space="1" w:color="auto"/>
          <w:right w:val="single" w:sz="4" w:space="4" w:color="auto"/>
        </w:pBdr>
        <w:rPr>
          <w:rFonts w:ascii="Candara" w:hAnsi="Candara"/>
          <w:sz w:val="20"/>
        </w:rPr>
      </w:pPr>
      <w:r w:rsidRPr="00223BA2">
        <w:rPr>
          <w:rFonts w:ascii="Candara" w:eastAsia="Times New Roman" w:hAnsi="Candara" w:cs="Tahoma"/>
          <w:color w:val="222222"/>
          <w:sz w:val="20"/>
          <w:lang w:eastAsia="tr-TR"/>
        </w:rPr>
        <w:t xml:space="preserve">Akademik ilgi alanları iradi ve zorunlu göçler, mülteciler, yurtdışındaki Türkiye kökenliler, AB, siyasal karikatürler, siyasal davranışlar, </w:t>
      </w:r>
      <w:r>
        <w:rPr>
          <w:rFonts w:ascii="Candara" w:eastAsia="Times New Roman" w:hAnsi="Candara" w:cs="Tahoma"/>
          <w:color w:val="222222"/>
          <w:sz w:val="20"/>
          <w:lang w:eastAsia="tr-TR"/>
        </w:rPr>
        <w:t xml:space="preserve">İslamafobi, </w:t>
      </w:r>
      <w:r w:rsidRPr="00223BA2">
        <w:rPr>
          <w:rFonts w:ascii="Candara" w:eastAsia="Times New Roman" w:hAnsi="Candara" w:cs="Tahoma"/>
          <w:color w:val="222222"/>
          <w:sz w:val="20"/>
          <w:lang w:eastAsia="tr-TR"/>
        </w:rPr>
        <w:t>Almanya ve Türk dış politikası</w:t>
      </w:r>
      <w:r>
        <w:rPr>
          <w:rFonts w:ascii="Candara" w:eastAsia="Times New Roman" w:hAnsi="Candara" w:cs="Tahoma"/>
          <w:color w:val="222222"/>
          <w:sz w:val="20"/>
          <w:lang w:eastAsia="tr-TR"/>
        </w:rPr>
        <w:t xml:space="preserve"> olan </w:t>
      </w:r>
      <w:r>
        <w:rPr>
          <w:rFonts w:ascii="Candara" w:hAnsi="Candara"/>
          <w:sz w:val="20"/>
        </w:rPr>
        <w:t>Prof</w:t>
      </w:r>
      <w:r w:rsidRPr="00223BA2">
        <w:rPr>
          <w:rFonts w:ascii="Candara" w:hAnsi="Candara"/>
          <w:sz w:val="20"/>
        </w:rPr>
        <w:t>.</w:t>
      </w:r>
      <w:r w:rsidRPr="00223BA2">
        <w:rPr>
          <w:rFonts w:ascii="Candara" w:eastAsia="Times New Roman" w:hAnsi="Candara" w:cs="Tahoma"/>
          <w:color w:val="222222"/>
          <w:sz w:val="20"/>
          <w:lang w:eastAsia="tr-TR"/>
        </w:rPr>
        <w:t xml:space="preserve">Erdoğan, </w:t>
      </w:r>
      <w:r w:rsidRPr="00223BA2">
        <w:rPr>
          <w:rFonts w:ascii="Candara" w:hAnsi="Candara"/>
          <w:sz w:val="20"/>
        </w:rPr>
        <w:t>Avrupa’da</w:t>
      </w:r>
      <w:r>
        <w:rPr>
          <w:rFonts w:ascii="Candara" w:hAnsi="Candara"/>
          <w:sz w:val="20"/>
        </w:rPr>
        <w:t xml:space="preserve">ki Türk diasporası konusunda </w:t>
      </w:r>
      <w:r w:rsidRPr="00223BA2">
        <w:rPr>
          <w:rFonts w:ascii="Candara" w:hAnsi="Candara"/>
          <w:sz w:val="20"/>
        </w:rPr>
        <w:t>“Euro-Turks-Barometre”, Türkiye’de</w:t>
      </w:r>
      <w:r>
        <w:rPr>
          <w:rFonts w:ascii="Candara" w:hAnsi="Candara"/>
          <w:sz w:val="20"/>
        </w:rPr>
        <w:t>ki</w:t>
      </w:r>
      <w:r w:rsidRPr="00223BA2">
        <w:rPr>
          <w:rFonts w:ascii="Candara" w:hAnsi="Candara"/>
          <w:sz w:val="20"/>
        </w:rPr>
        <w:t xml:space="preserve"> Suriyeli</w:t>
      </w:r>
      <w:r>
        <w:rPr>
          <w:rFonts w:ascii="Candara" w:hAnsi="Candara"/>
          <w:sz w:val="20"/>
        </w:rPr>
        <w:t xml:space="preserve">ler konusunda ise </w:t>
      </w:r>
      <w:r w:rsidRPr="00223BA2">
        <w:rPr>
          <w:rFonts w:ascii="Candara" w:hAnsi="Candara"/>
          <w:sz w:val="20"/>
        </w:rPr>
        <w:t xml:space="preserve">“Suriyeliler Barometresi” başlıklı </w:t>
      </w:r>
      <w:r>
        <w:rPr>
          <w:rFonts w:ascii="Candara" w:hAnsi="Candara"/>
          <w:sz w:val="20"/>
        </w:rPr>
        <w:t xml:space="preserve">kamsamlı ve düzenli </w:t>
      </w:r>
      <w:r w:rsidRPr="00223BA2">
        <w:rPr>
          <w:rFonts w:ascii="Candara" w:hAnsi="Candara"/>
          <w:sz w:val="20"/>
        </w:rPr>
        <w:t>kamuoyu araştırmalarını da yürütmektedir.</w:t>
      </w:r>
    </w:p>
    <w:p w14:paraId="4E7882DE" w14:textId="77777777" w:rsidR="009B5845" w:rsidRPr="00223BA2" w:rsidRDefault="009B5845" w:rsidP="009B5845">
      <w:pPr>
        <w:pBdr>
          <w:top w:val="single" w:sz="4" w:space="1" w:color="auto"/>
          <w:left w:val="single" w:sz="4" w:space="4" w:color="auto"/>
          <w:bottom w:val="single" w:sz="4" w:space="1" w:color="auto"/>
          <w:right w:val="single" w:sz="4" w:space="4" w:color="auto"/>
        </w:pBdr>
        <w:jc w:val="both"/>
        <w:rPr>
          <w:rFonts w:ascii="Candara" w:hAnsi="Candara"/>
          <w:sz w:val="20"/>
        </w:rPr>
      </w:pPr>
      <w:r>
        <w:rPr>
          <w:rFonts w:ascii="Candara" w:hAnsi="Candara"/>
          <w:sz w:val="20"/>
        </w:rPr>
        <w:t>Prof.</w:t>
      </w:r>
      <w:r w:rsidRPr="00223BA2">
        <w:rPr>
          <w:rFonts w:ascii="Candara" w:hAnsi="Candara"/>
          <w:sz w:val="20"/>
        </w:rPr>
        <w:t xml:space="preserve"> Erdoğan, Uluslararası Metropolis Yönetim Kurulu Üyesi, UNESCO-Türkiye İletişim Komitesi üyesidir. </w:t>
      </w:r>
    </w:p>
    <w:p w14:paraId="79DB313E" w14:textId="77777777" w:rsidR="0086772C" w:rsidRPr="00223BA2" w:rsidRDefault="0086772C" w:rsidP="0086772C">
      <w:pPr>
        <w:pBdr>
          <w:top w:val="single" w:sz="4" w:space="1" w:color="auto"/>
          <w:left w:val="single" w:sz="4" w:space="4" w:color="auto"/>
          <w:bottom w:val="single" w:sz="4" w:space="1" w:color="auto"/>
          <w:right w:val="single" w:sz="4" w:space="4" w:color="auto"/>
        </w:pBdr>
        <w:jc w:val="both"/>
        <w:rPr>
          <w:rFonts w:ascii="Candara" w:hAnsi="Candara"/>
          <w:sz w:val="20"/>
        </w:rPr>
      </w:pPr>
    </w:p>
    <w:p w14:paraId="68FD0658" w14:textId="77777777" w:rsidR="0086772C" w:rsidRPr="00223BA2" w:rsidRDefault="0086772C" w:rsidP="0086772C">
      <w:pPr>
        <w:pBdr>
          <w:top w:val="single" w:sz="4" w:space="1" w:color="auto"/>
          <w:left w:val="single" w:sz="4" w:space="4" w:color="auto"/>
          <w:bottom w:val="single" w:sz="4" w:space="1" w:color="auto"/>
          <w:right w:val="single" w:sz="4" w:space="4" w:color="auto"/>
        </w:pBdr>
        <w:rPr>
          <w:rFonts w:ascii="Candara" w:hAnsi="Candara"/>
          <w:sz w:val="20"/>
        </w:rPr>
      </w:pPr>
    </w:p>
    <w:p w14:paraId="4DE94140" w14:textId="77777777" w:rsidR="0086772C" w:rsidRPr="00223BA2" w:rsidRDefault="0086772C" w:rsidP="0086772C">
      <w:pPr>
        <w:pBdr>
          <w:top w:val="single" w:sz="4" w:space="1" w:color="auto"/>
          <w:left w:val="single" w:sz="4" w:space="4" w:color="auto"/>
          <w:bottom w:val="single" w:sz="4" w:space="1" w:color="auto"/>
          <w:right w:val="single" w:sz="4" w:space="4" w:color="auto"/>
        </w:pBdr>
        <w:rPr>
          <w:rFonts w:ascii="Candara" w:hAnsi="Candara"/>
          <w:sz w:val="20"/>
        </w:rPr>
      </w:pPr>
      <w:r w:rsidRPr="00223BA2">
        <w:rPr>
          <w:rFonts w:ascii="Candara" w:hAnsi="Candara"/>
          <w:sz w:val="20"/>
        </w:rPr>
        <w:t xml:space="preserve">Prof.Erdoğan’ın son kitapları şunlardır: </w:t>
      </w:r>
    </w:p>
    <w:p w14:paraId="74912F7B" w14:textId="51E38623" w:rsidR="00172E0A" w:rsidRDefault="00172E0A"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sz w:val="20"/>
          <w:szCs w:val="20"/>
        </w:rPr>
      </w:pPr>
      <w:r w:rsidRPr="009B5845">
        <w:rPr>
          <w:rFonts w:ascii="Candara" w:hAnsi="Candara"/>
          <w:bCs/>
          <w:color w:val="222222"/>
          <w:sz w:val="20"/>
          <w:szCs w:val="20"/>
          <w:shd w:val="clear" w:color="auto" w:fill="FFFFFF"/>
        </w:rPr>
        <w:t>Suriyeliler Barometresi-201</w:t>
      </w:r>
      <w:r>
        <w:rPr>
          <w:rFonts w:ascii="Candara" w:hAnsi="Candara"/>
          <w:bCs/>
          <w:color w:val="222222"/>
          <w:sz w:val="20"/>
          <w:szCs w:val="20"/>
          <w:shd w:val="clear" w:color="auto" w:fill="FFFFFF"/>
        </w:rPr>
        <w:t>9</w:t>
      </w:r>
      <w:r>
        <w:rPr>
          <w:rFonts w:ascii="Candara" w:hAnsi="Candara"/>
          <w:sz w:val="20"/>
          <w:szCs w:val="20"/>
        </w:rPr>
        <w:t xml:space="preserve">: </w:t>
      </w:r>
      <w:r w:rsidRPr="009B5845">
        <w:rPr>
          <w:rFonts w:ascii="Candara" w:hAnsi="Candara"/>
          <w:sz w:val="20"/>
          <w:szCs w:val="20"/>
        </w:rPr>
        <w:t>Suriyelilerl</w:t>
      </w:r>
      <w:r>
        <w:rPr>
          <w:rFonts w:ascii="Candara" w:hAnsi="Candara"/>
          <w:sz w:val="20"/>
          <w:szCs w:val="20"/>
        </w:rPr>
        <w:t>e Uyum İçinde Yaşamın Çerçevesi</w:t>
      </w:r>
      <w:r w:rsidRPr="009B5845">
        <w:rPr>
          <w:rFonts w:ascii="Candara" w:hAnsi="Candara"/>
          <w:sz w:val="20"/>
          <w:szCs w:val="20"/>
        </w:rPr>
        <w:t xml:space="preserve"> (20</w:t>
      </w:r>
      <w:r>
        <w:rPr>
          <w:rFonts w:ascii="Candara" w:hAnsi="Candara"/>
          <w:sz w:val="20"/>
          <w:szCs w:val="20"/>
        </w:rPr>
        <w:t>20</w:t>
      </w:r>
      <w:r w:rsidRPr="009B5845">
        <w:rPr>
          <w:rFonts w:ascii="Candara" w:hAnsi="Candara"/>
          <w:sz w:val="20"/>
          <w:szCs w:val="20"/>
        </w:rPr>
        <w:t>)</w:t>
      </w:r>
    </w:p>
    <w:p w14:paraId="1A6DDA5D" w14:textId="4DB35A04" w:rsidR="009B5845" w:rsidRPr="009B5845" w:rsidRDefault="009B5845"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sz w:val="20"/>
          <w:szCs w:val="20"/>
        </w:rPr>
      </w:pPr>
      <w:r w:rsidRPr="009B5845">
        <w:rPr>
          <w:rFonts w:ascii="Candara" w:hAnsi="Candara"/>
          <w:color w:val="000000"/>
          <w:sz w:val="20"/>
          <w:szCs w:val="20"/>
        </w:rPr>
        <w:t>Suriyeli Mülteci Nüfusunun Demografik Gelişimi, Türkiye’deki Eğitim, İstihdam ve Belediye Hizmetlerine Yakın Gelecekte Olası Etkileri</w:t>
      </w:r>
      <w:r w:rsidRPr="009B5845">
        <w:rPr>
          <w:rFonts w:ascii="Candara" w:hAnsi="Candara"/>
          <w:bCs/>
          <w:color w:val="222222"/>
          <w:sz w:val="20"/>
          <w:szCs w:val="20"/>
          <w:shd w:val="clear" w:color="auto" w:fill="FFFFFF"/>
        </w:rPr>
        <w:t xml:space="preserve"> (&amp;Metin Çorabatır) (2019)</w:t>
      </w:r>
    </w:p>
    <w:p w14:paraId="3DB9542A" w14:textId="77777777" w:rsidR="009B5845" w:rsidRPr="009B5845" w:rsidRDefault="009B5845"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sz w:val="20"/>
          <w:szCs w:val="20"/>
        </w:rPr>
      </w:pPr>
      <w:r w:rsidRPr="009B5845">
        <w:rPr>
          <w:rFonts w:ascii="Candara" w:hAnsi="Candara"/>
          <w:color w:val="000000"/>
          <w:sz w:val="20"/>
          <w:szCs w:val="20"/>
        </w:rPr>
        <w:t>Göç Uyum ve Yerel Yönetimler</w:t>
      </w:r>
      <w:r w:rsidRPr="009B5845">
        <w:rPr>
          <w:rFonts w:ascii="Candara" w:hAnsi="Candara"/>
          <w:bCs/>
          <w:color w:val="222222"/>
          <w:sz w:val="20"/>
          <w:szCs w:val="20"/>
          <w:shd w:val="clear" w:color="auto" w:fill="FFFFFF"/>
        </w:rPr>
        <w:t xml:space="preserve"> (2019) </w:t>
      </w:r>
    </w:p>
    <w:p w14:paraId="08790194" w14:textId="184C2F25" w:rsidR="0086772C" w:rsidRPr="009B5845" w:rsidRDefault="009B5845"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sz w:val="20"/>
          <w:szCs w:val="20"/>
        </w:rPr>
      </w:pPr>
      <w:r w:rsidRPr="009B5845">
        <w:rPr>
          <w:rFonts w:ascii="Candara" w:hAnsi="Candara"/>
          <w:bCs/>
          <w:color w:val="222222"/>
          <w:sz w:val="20"/>
          <w:szCs w:val="20"/>
          <w:shd w:val="clear" w:color="auto" w:fill="FFFFFF"/>
        </w:rPr>
        <w:t>S</w:t>
      </w:r>
      <w:r w:rsidR="0086772C" w:rsidRPr="009B5845">
        <w:rPr>
          <w:rFonts w:ascii="Candara" w:hAnsi="Candara"/>
          <w:bCs/>
          <w:color w:val="222222"/>
          <w:sz w:val="20"/>
          <w:szCs w:val="20"/>
          <w:shd w:val="clear" w:color="auto" w:fill="FFFFFF"/>
        </w:rPr>
        <w:t>uriyeliler Barometresi-2017</w:t>
      </w:r>
      <w:r w:rsidR="0086772C" w:rsidRPr="009B5845">
        <w:rPr>
          <w:rFonts w:ascii="Candara" w:hAnsi="Candara"/>
          <w:sz w:val="20"/>
          <w:szCs w:val="20"/>
        </w:rPr>
        <w:t>: “Suriyelilerle Uyum İçinde Yaşamın Çerçevesi” (2018)</w:t>
      </w:r>
    </w:p>
    <w:p w14:paraId="253E4FA0"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bCs/>
          <w:color w:val="222222"/>
          <w:sz w:val="20"/>
          <w:szCs w:val="20"/>
          <w:shd w:val="clear" w:color="auto" w:fill="FFFFFF"/>
        </w:rPr>
      </w:pPr>
      <w:r w:rsidRPr="009B5845">
        <w:rPr>
          <w:rFonts w:ascii="Candara" w:hAnsi="Candara"/>
          <w:bCs/>
          <w:color w:val="222222"/>
          <w:sz w:val="20"/>
          <w:szCs w:val="20"/>
          <w:shd w:val="clear" w:color="auto" w:fill="FFFFFF"/>
        </w:rPr>
        <w:t xml:space="preserve">Suriyeli Mülteciler ve Belediyelerin Süreç Yönetimi: İstanbul Örneği (2017) </w:t>
      </w:r>
    </w:p>
    <w:p w14:paraId="62818431"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hAnsi="Candara"/>
          <w:sz w:val="20"/>
          <w:szCs w:val="20"/>
        </w:rPr>
      </w:pPr>
      <w:r w:rsidRPr="009B5845">
        <w:rPr>
          <w:rFonts w:ascii="Candara" w:hAnsi="Candara"/>
          <w:sz w:val="20"/>
          <w:szCs w:val="20"/>
        </w:rPr>
        <w:t xml:space="preserve">Türk İş Dünyasının Türkiye’deki Suriyeliler Konusundaki Görüş, Beklenti ve Önerilerileri (2015) </w:t>
      </w:r>
    </w:p>
    <w:p w14:paraId="1DB92831"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eastAsiaTheme="minorHAnsi" w:hAnsi="Candara"/>
          <w:sz w:val="20"/>
          <w:szCs w:val="20"/>
        </w:rPr>
      </w:pPr>
      <w:r w:rsidRPr="009B5845">
        <w:rPr>
          <w:rFonts w:ascii="Candara" w:eastAsia="SabonTR" w:hAnsi="Candara"/>
          <w:sz w:val="20"/>
          <w:szCs w:val="20"/>
        </w:rPr>
        <w:t xml:space="preserve">Türkiye’nin Göç Tarihi: </w:t>
      </w:r>
      <w:proofErr w:type="gramStart"/>
      <w:r w:rsidRPr="009B5845">
        <w:rPr>
          <w:rFonts w:ascii="Candara" w:eastAsia="SabonTR" w:hAnsi="Candara"/>
          <w:sz w:val="20"/>
          <w:szCs w:val="20"/>
        </w:rPr>
        <w:t>14.Yüzyıldan</w:t>
      </w:r>
      <w:proofErr w:type="gramEnd"/>
      <w:r w:rsidRPr="009B5845">
        <w:rPr>
          <w:rFonts w:ascii="Candara" w:eastAsia="SabonTR" w:hAnsi="Candara"/>
          <w:sz w:val="20"/>
          <w:szCs w:val="20"/>
        </w:rPr>
        <w:t xml:space="preserve"> 21. Yüzyıla Türkiye’ye Göçler (A.Kaya ile)</w:t>
      </w:r>
      <w:r w:rsidRPr="009B5845">
        <w:rPr>
          <w:rFonts w:ascii="Candara" w:hAnsi="Candara"/>
          <w:sz w:val="20"/>
          <w:szCs w:val="20"/>
        </w:rPr>
        <w:t xml:space="preserve"> (2015)</w:t>
      </w:r>
      <w:r w:rsidRPr="009B5845">
        <w:rPr>
          <w:rFonts w:ascii="Candara" w:eastAsia="SabonTR" w:hAnsi="Candara"/>
          <w:sz w:val="20"/>
          <w:szCs w:val="20"/>
        </w:rPr>
        <w:t xml:space="preserve"> </w:t>
      </w:r>
      <w:r w:rsidRPr="009B5845">
        <w:rPr>
          <w:rFonts w:ascii="Candara" w:eastAsiaTheme="minorHAnsi" w:hAnsi="Candara"/>
          <w:sz w:val="20"/>
          <w:szCs w:val="20"/>
        </w:rPr>
        <w:t xml:space="preserve"> </w:t>
      </w:r>
    </w:p>
    <w:p w14:paraId="634791DA"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eastAsia="SabonTR" w:hAnsi="Candara"/>
          <w:sz w:val="20"/>
          <w:szCs w:val="20"/>
        </w:rPr>
      </w:pPr>
      <w:r w:rsidRPr="009B5845">
        <w:rPr>
          <w:rFonts w:ascii="Candara" w:eastAsia="SabonTR" w:hAnsi="Candara" w:cs="SabonTR-Italic"/>
          <w:iCs/>
          <w:sz w:val="20"/>
          <w:szCs w:val="20"/>
        </w:rPr>
        <w:t xml:space="preserve">Türkiye’deki Suriyeliler, Toplumsal Kabul ve Uyum </w:t>
      </w:r>
      <w:r w:rsidRPr="009B5845">
        <w:rPr>
          <w:rFonts w:ascii="Candara" w:eastAsia="SabonTR" w:hAnsi="Candara"/>
          <w:sz w:val="20"/>
          <w:szCs w:val="20"/>
        </w:rPr>
        <w:t xml:space="preserve">(2015) </w:t>
      </w:r>
    </w:p>
    <w:p w14:paraId="4BB33EEC"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eastAsia="SabonTR" w:hAnsi="Candara"/>
          <w:sz w:val="20"/>
          <w:szCs w:val="20"/>
        </w:rPr>
      </w:pPr>
      <w:r w:rsidRPr="009B5845">
        <w:rPr>
          <w:rFonts w:ascii="Candara" w:eastAsia="SabonTR" w:hAnsi="Candara" w:cs="SabonTR-Italic"/>
          <w:iCs/>
          <w:sz w:val="20"/>
          <w:szCs w:val="20"/>
        </w:rPr>
        <w:t xml:space="preserve">50 Yıl 50 Karikatür: Alman </w:t>
      </w:r>
      <w:r w:rsidRPr="009B5845">
        <w:rPr>
          <w:rFonts w:ascii="Candara" w:hAnsi="Candara" w:cs="SabonTR-Italic"/>
          <w:iCs/>
          <w:sz w:val="20"/>
          <w:szCs w:val="20"/>
        </w:rPr>
        <w:t>Karikatüristler Gözüyle Türkler</w:t>
      </w:r>
      <w:r w:rsidRPr="009B5845">
        <w:rPr>
          <w:rFonts w:ascii="Candara" w:eastAsia="SabonTR" w:hAnsi="Candara" w:cs="SabonTR-Italic"/>
          <w:iCs/>
          <w:sz w:val="20"/>
          <w:szCs w:val="20"/>
        </w:rPr>
        <w:t xml:space="preserve"> </w:t>
      </w:r>
      <w:r w:rsidRPr="009B5845">
        <w:rPr>
          <w:rFonts w:ascii="Candara" w:eastAsia="SabonTR" w:hAnsi="Candara"/>
          <w:sz w:val="20"/>
          <w:szCs w:val="20"/>
        </w:rPr>
        <w:t>(2012)</w:t>
      </w:r>
    </w:p>
    <w:p w14:paraId="3681BEB3" w14:textId="77777777" w:rsidR="0086772C" w:rsidRPr="009B5845" w:rsidRDefault="0086772C" w:rsidP="0086772C">
      <w:pPr>
        <w:pStyle w:val="ListParagraph"/>
        <w:numPr>
          <w:ilvl w:val="0"/>
          <w:numId w:val="10"/>
        </w:numPr>
        <w:pBdr>
          <w:top w:val="single" w:sz="4" w:space="1" w:color="auto"/>
          <w:left w:val="single" w:sz="4" w:space="4" w:color="auto"/>
          <w:bottom w:val="single" w:sz="4" w:space="1" w:color="auto"/>
          <w:right w:val="single" w:sz="4" w:space="4" w:color="auto"/>
        </w:pBdr>
        <w:rPr>
          <w:rFonts w:ascii="Candara" w:eastAsia="SabonTR" w:hAnsi="Candara"/>
          <w:sz w:val="20"/>
          <w:szCs w:val="20"/>
        </w:rPr>
      </w:pPr>
      <w:r w:rsidRPr="009B5845">
        <w:rPr>
          <w:rFonts w:ascii="Candara" w:eastAsia="SabonTR" w:hAnsi="Candara" w:cs="SabonTR-Italic"/>
          <w:iCs/>
          <w:sz w:val="20"/>
          <w:szCs w:val="20"/>
        </w:rPr>
        <w:t xml:space="preserve">Yurtdışındaki Türkler: 50. Yılında Göç ve Uyum </w:t>
      </w:r>
      <w:r w:rsidRPr="009B5845">
        <w:rPr>
          <w:rFonts w:ascii="Candara" w:eastAsia="SabonTR" w:hAnsi="Candara"/>
          <w:sz w:val="20"/>
          <w:szCs w:val="20"/>
        </w:rPr>
        <w:t xml:space="preserve">(2010) </w:t>
      </w:r>
    </w:p>
    <w:p w14:paraId="2A7DA023" w14:textId="77777777" w:rsidR="0086772C" w:rsidRPr="00B67CFD" w:rsidRDefault="007B3360" w:rsidP="0086772C">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ndara" w:hAnsi="Candara"/>
          <w:color w:val="000000" w:themeColor="text1"/>
          <w:sz w:val="20"/>
        </w:rPr>
      </w:pPr>
      <w:hyperlink r:id="rId9" w:history="1">
        <w:r w:rsidR="0086772C" w:rsidRPr="00B67CFD">
          <w:rPr>
            <w:rStyle w:val="Hyperlink"/>
            <w:rFonts w:ascii="Candara" w:hAnsi="Candara"/>
            <w:color w:val="000000" w:themeColor="text1"/>
            <w:sz w:val="20"/>
            <w:u w:val="none"/>
          </w:rPr>
          <w:t>www.mmuraterdogan.com</w:t>
        </w:r>
      </w:hyperlink>
      <w:r w:rsidR="0086772C" w:rsidRPr="00B67CFD">
        <w:rPr>
          <w:rFonts w:ascii="Candara" w:eastAsia="SabonTR" w:hAnsi="Candara"/>
          <w:color w:val="000000" w:themeColor="text1"/>
          <w:sz w:val="20"/>
        </w:rPr>
        <w:t xml:space="preserve"> * </w:t>
      </w:r>
      <w:hyperlink r:id="rId10" w:history="1">
        <w:r w:rsidR="0086772C" w:rsidRPr="00B67CFD">
          <w:rPr>
            <w:rStyle w:val="Hyperlink"/>
            <w:rFonts w:ascii="Candara" w:hAnsi="Candara"/>
            <w:color w:val="000000" w:themeColor="text1"/>
            <w:sz w:val="20"/>
            <w:u w:val="none"/>
          </w:rPr>
          <w:t>merdogan1103@gmail.com</w:t>
        </w:r>
      </w:hyperlink>
      <w:r w:rsidR="0086772C" w:rsidRPr="00B67CFD">
        <w:rPr>
          <w:rFonts w:ascii="Candara" w:eastAsia="SabonTR" w:hAnsi="Candara"/>
          <w:color w:val="000000" w:themeColor="text1"/>
          <w:sz w:val="20"/>
        </w:rPr>
        <w:t xml:space="preserve"> * merdogan@ tau.edu.tr   * Tel: +9</w:t>
      </w:r>
      <w:r w:rsidR="0086772C">
        <w:rPr>
          <w:rFonts w:ascii="Candara" w:eastAsia="SabonTR" w:hAnsi="Candara"/>
          <w:color w:val="000000" w:themeColor="text1"/>
          <w:sz w:val="20"/>
        </w:rPr>
        <w:t xml:space="preserve"> 0</w:t>
      </w:r>
      <w:r w:rsidR="0086772C" w:rsidRPr="00B67CFD">
        <w:rPr>
          <w:rFonts w:ascii="Candara" w:eastAsia="SabonTR" w:hAnsi="Candara"/>
          <w:color w:val="000000" w:themeColor="text1"/>
          <w:sz w:val="20"/>
        </w:rPr>
        <w:t>5323001373</w:t>
      </w:r>
    </w:p>
    <w:p w14:paraId="307520A7" w14:textId="77777777" w:rsidR="0086772C" w:rsidRDefault="0086772C" w:rsidP="0086772C">
      <w:pPr>
        <w:autoSpaceDE w:val="0"/>
        <w:autoSpaceDN w:val="0"/>
        <w:adjustRightInd w:val="0"/>
        <w:spacing w:before="100" w:beforeAutospacing="1" w:after="100" w:afterAutospacing="1"/>
        <w:contextualSpacing/>
        <w:jc w:val="both"/>
        <w:rPr>
          <w:rFonts w:ascii="Candara" w:hAnsi="Candara"/>
          <w:color w:val="000000" w:themeColor="text1"/>
          <w:lang w:val="tr-TR"/>
        </w:rPr>
      </w:pPr>
    </w:p>
    <w:p w14:paraId="18727A84" w14:textId="77777777" w:rsidR="0086772C" w:rsidRDefault="0086772C" w:rsidP="0086772C">
      <w:pPr>
        <w:autoSpaceDE w:val="0"/>
        <w:autoSpaceDN w:val="0"/>
        <w:adjustRightInd w:val="0"/>
        <w:spacing w:before="100" w:beforeAutospacing="1" w:after="100" w:afterAutospacing="1"/>
        <w:contextualSpacing/>
        <w:jc w:val="both"/>
        <w:rPr>
          <w:rFonts w:ascii="Candara" w:hAnsi="Candara"/>
          <w:color w:val="000000" w:themeColor="text1"/>
          <w:lang w:val="tr-TR"/>
        </w:rPr>
      </w:pPr>
    </w:p>
    <w:p w14:paraId="7AD2D73E" w14:textId="77777777" w:rsidR="0086772C" w:rsidRPr="00D46BF2" w:rsidRDefault="0086772C" w:rsidP="0086772C">
      <w:pPr>
        <w:autoSpaceDE w:val="0"/>
        <w:autoSpaceDN w:val="0"/>
        <w:adjustRightInd w:val="0"/>
        <w:spacing w:before="100" w:beforeAutospacing="1" w:after="100" w:afterAutospacing="1"/>
        <w:contextualSpacing/>
        <w:jc w:val="both"/>
        <w:rPr>
          <w:rFonts w:ascii="Candara" w:hAnsi="Candara"/>
          <w:color w:val="000000" w:themeColor="text1"/>
          <w:lang w:val="tr-TR"/>
        </w:rPr>
      </w:pPr>
    </w:p>
    <w:p w14:paraId="4FF3F88F" w14:textId="77777777" w:rsidR="00FB5882" w:rsidRPr="0086772C" w:rsidRDefault="00FB5882" w:rsidP="0086772C"/>
    <w:sectPr w:rsidR="00FB5882" w:rsidRPr="0086772C">
      <w:footerReference w:type="even"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140B6" w16cid:durableId="210BAB16"/>
  <w16cid:commentId w16cid:paraId="65ECDC2E" w16cid:durableId="210BADE8"/>
  <w16cid:commentId w16cid:paraId="5A4FC299" w16cid:durableId="210BAF97"/>
  <w16cid:commentId w16cid:paraId="25AC48ED" w16cid:durableId="210BB050"/>
  <w16cid:commentId w16cid:paraId="1FF83ECF" w16cid:durableId="210BB01B"/>
  <w16cid:commentId w16cid:paraId="1E336A05" w16cid:durableId="210BB115"/>
  <w16cid:commentId w16cid:paraId="7F23A551" w16cid:durableId="210BB5E2"/>
  <w16cid:commentId w16cid:paraId="19090747" w16cid:durableId="210BB675"/>
  <w16cid:commentId w16cid:paraId="3151B115" w16cid:durableId="210BB7A0"/>
  <w16cid:commentId w16cid:paraId="775E49A5" w16cid:durableId="210BB8AD"/>
  <w16cid:commentId w16cid:paraId="55553224" w16cid:durableId="210BB871"/>
  <w16cid:commentId w16cid:paraId="0BE9125A" w16cid:durableId="210BB9F7"/>
  <w16cid:commentId w16cid:paraId="30A62B7F" w16cid:durableId="210BBD16"/>
  <w16cid:commentId w16cid:paraId="69501636" w16cid:durableId="210BBBC6"/>
  <w16cid:commentId w16cid:paraId="70ECCCAB" w16cid:durableId="210BBCE2"/>
  <w16cid:commentId w16cid:paraId="2F41D6CD" w16cid:durableId="210BBEC1"/>
  <w16cid:commentId w16cid:paraId="3FCB07FF" w16cid:durableId="210BBE48"/>
  <w16cid:commentId w16cid:paraId="21574277" w16cid:durableId="210BC012"/>
  <w16cid:commentId w16cid:paraId="54661C38" w16cid:durableId="210BC180"/>
  <w16cid:commentId w16cid:paraId="425224F5" w16cid:durableId="210BC7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6CB3" w14:textId="77777777" w:rsidR="007B3360" w:rsidRDefault="007B3360" w:rsidP="00364475">
      <w:pPr>
        <w:spacing w:line="240" w:lineRule="auto"/>
      </w:pPr>
      <w:r>
        <w:separator/>
      </w:r>
    </w:p>
  </w:endnote>
  <w:endnote w:type="continuationSeparator" w:id="0">
    <w:p w14:paraId="69D7CE48" w14:textId="77777777" w:rsidR="007B3360" w:rsidRDefault="007B3360" w:rsidP="00364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abonTR">
    <w:altName w:val="MS Mincho"/>
    <w:panose1 w:val="00000000000000000000"/>
    <w:charset w:val="80"/>
    <w:family w:val="auto"/>
    <w:notTrueType/>
    <w:pitch w:val="default"/>
    <w:sig w:usb0="00000001" w:usb1="08070000" w:usb2="00000010" w:usb3="00000000" w:csb0="00020000" w:csb1="00000000"/>
  </w:font>
  <w:font w:name="SabonTR-Italic">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4384953"/>
      <w:docPartObj>
        <w:docPartGallery w:val="Page Numbers (Bottom of Page)"/>
        <w:docPartUnique/>
      </w:docPartObj>
    </w:sdtPr>
    <w:sdtEndPr>
      <w:rPr>
        <w:rStyle w:val="PageNumber"/>
      </w:rPr>
    </w:sdtEndPr>
    <w:sdtContent>
      <w:p w14:paraId="5B20E98E" w14:textId="378CF20A" w:rsidR="00FB5882" w:rsidRDefault="00FB5882" w:rsidP="00CE6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8F223A" w14:textId="77777777" w:rsidR="00FB5882" w:rsidRDefault="00FB5882" w:rsidP="006B42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7101641"/>
      <w:docPartObj>
        <w:docPartGallery w:val="Page Numbers (Bottom of Page)"/>
        <w:docPartUnique/>
      </w:docPartObj>
    </w:sdtPr>
    <w:sdtEndPr>
      <w:rPr>
        <w:rStyle w:val="PageNumber"/>
      </w:rPr>
    </w:sdtEndPr>
    <w:sdtContent>
      <w:p w14:paraId="6D92BCC0" w14:textId="6542F26B" w:rsidR="00FB5882" w:rsidRDefault="00FB5882" w:rsidP="00CE6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313F">
          <w:rPr>
            <w:rStyle w:val="PageNumber"/>
            <w:noProof/>
          </w:rPr>
          <w:t>1</w:t>
        </w:r>
        <w:r>
          <w:rPr>
            <w:rStyle w:val="PageNumber"/>
          </w:rPr>
          <w:fldChar w:fldCharType="end"/>
        </w:r>
      </w:p>
    </w:sdtContent>
  </w:sdt>
  <w:p w14:paraId="341A3C94" w14:textId="77777777" w:rsidR="00FB5882" w:rsidRDefault="00FB5882" w:rsidP="006B42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3E80" w14:textId="77777777" w:rsidR="007B3360" w:rsidRDefault="007B3360" w:rsidP="00364475">
      <w:pPr>
        <w:spacing w:line="240" w:lineRule="auto"/>
      </w:pPr>
      <w:r>
        <w:separator/>
      </w:r>
    </w:p>
  </w:footnote>
  <w:footnote w:type="continuationSeparator" w:id="0">
    <w:p w14:paraId="1DD37A97" w14:textId="77777777" w:rsidR="007B3360" w:rsidRDefault="007B3360" w:rsidP="0036447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363F2"/>
    <w:multiLevelType w:val="hybridMultilevel"/>
    <w:tmpl w:val="0BAE6E8C"/>
    <w:lvl w:ilvl="0" w:tplc="F378F7E4">
      <w:numFmt w:val="bullet"/>
      <w:lvlText w:val=""/>
      <w:lvlJc w:val="left"/>
      <w:pPr>
        <w:ind w:left="-708" w:hanging="360"/>
      </w:pPr>
      <w:rPr>
        <w:rFonts w:ascii="Symbol" w:eastAsiaTheme="minorHAnsi" w:hAnsi="Symbol" w:cstheme="minorBidi" w:hint="default"/>
      </w:rPr>
    </w:lvl>
    <w:lvl w:ilvl="1" w:tplc="041F0003" w:tentative="1">
      <w:start w:val="1"/>
      <w:numFmt w:val="bullet"/>
      <w:lvlText w:val="o"/>
      <w:lvlJc w:val="left"/>
      <w:pPr>
        <w:ind w:left="12" w:hanging="360"/>
      </w:pPr>
      <w:rPr>
        <w:rFonts w:ascii="Courier New" w:hAnsi="Courier New" w:cs="Courier New" w:hint="default"/>
      </w:rPr>
    </w:lvl>
    <w:lvl w:ilvl="2" w:tplc="041F0005" w:tentative="1">
      <w:start w:val="1"/>
      <w:numFmt w:val="bullet"/>
      <w:lvlText w:val=""/>
      <w:lvlJc w:val="left"/>
      <w:pPr>
        <w:ind w:left="732" w:hanging="360"/>
      </w:pPr>
      <w:rPr>
        <w:rFonts w:ascii="Wingdings" w:hAnsi="Wingdings" w:hint="default"/>
      </w:rPr>
    </w:lvl>
    <w:lvl w:ilvl="3" w:tplc="041F0001" w:tentative="1">
      <w:start w:val="1"/>
      <w:numFmt w:val="bullet"/>
      <w:lvlText w:val=""/>
      <w:lvlJc w:val="left"/>
      <w:pPr>
        <w:ind w:left="1452" w:hanging="360"/>
      </w:pPr>
      <w:rPr>
        <w:rFonts w:ascii="Symbol" w:hAnsi="Symbol" w:hint="default"/>
      </w:rPr>
    </w:lvl>
    <w:lvl w:ilvl="4" w:tplc="041F0003" w:tentative="1">
      <w:start w:val="1"/>
      <w:numFmt w:val="bullet"/>
      <w:lvlText w:val="o"/>
      <w:lvlJc w:val="left"/>
      <w:pPr>
        <w:ind w:left="2172" w:hanging="360"/>
      </w:pPr>
      <w:rPr>
        <w:rFonts w:ascii="Courier New" w:hAnsi="Courier New" w:cs="Courier New" w:hint="default"/>
      </w:rPr>
    </w:lvl>
    <w:lvl w:ilvl="5" w:tplc="041F0005" w:tentative="1">
      <w:start w:val="1"/>
      <w:numFmt w:val="bullet"/>
      <w:lvlText w:val=""/>
      <w:lvlJc w:val="left"/>
      <w:pPr>
        <w:ind w:left="2892" w:hanging="360"/>
      </w:pPr>
      <w:rPr>
        <w:rFonts w:ascii="Wingdings" w:hAnsi="Wingdings" w:hint="default"/>
      </w:rPr>
    </w:lvl>
    <w:lvl w:ilvl="6" w:tplc="041F0001" w:tentative="1">
      <w:start w:val="1"/>
      <w:numFmt w:val="bullet"/>
      <w:lvlText w:val=""/>
      <w:lvlJc w:val="left"/>
      <w:pPr>
        <w:ind w:left="3612" w:hanging="360"/>
      </w:pPr>
      <w:rPr>
        <w:rFonts w:ascii="Symbol" w:hAnsi="Symbol" w:hint="default"/>
      </w:rPr>
    </w:lvl>
    <w:lvl w:ilvl="7" w:tplc="041F0003" w:tentative="1">
      <w:start w:val="1"/>
      <w:numFmt w:val="bullet"/>
      <w:lvlText w:val="o"/>
      <w:lvlJc w:val="left"/>
      <w:pPr>
        <w:ind w:left="4332" w:hanging="360"/>
      </w:pPr>
      <w:rPr>
        <w:rFonts w:ascii="Courier New" w:hAnsi="Courier New" w:cs="Courier New" w:hint="default"/>
      </w:rPr>
    </w:lvl>
    <w:lvl w:ilvl="8" w:tplc="041F0005" w:tentative="1">
      <w:start w:val="1"/>
      <w:numFmt w:val="bullet"/>
      <w:lvlText w:val=""/>
      <w:lvlJc w:val="left"/>
      <w:pPr>
        <w:ind w:left="5052" w:hanging="360"/>
      </w:pPr>
      <w:rPr>
        <w:rFonts w:ascii="Wingdings" w:hAnsi="Wingdings" w:hint="default"/>
      </w:rPr>
    </w:lvl>
  </w:abstractNum>
  <w:abstractNum w:abstractNumId="1">
    <w:nsid w:val="1A991265"/>
    <w:multiLevelType w:val="hybridMultilevel"/>
    <w:tmpl w:val="E9E0F8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DB19E1"/>
    <w:multiLevelType w:val="hybridMultilevel"/>
    <w:tmpl w:val="07F225D8"/>
    <w:lvl w:ilvl="0" w:tplc="DF264E02">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E14166D"/>
    <w:multiLevelType w:val="hybridMultilevel"/>
    <w:tmpl w:val="07FA5BC8"/>
    <w:lvl w:ilvl="0" w:tplc="5FCC9086">
      <w:start w:val="1"/>
      <w:numFmt w:val="bullet"/>
      <w:lvlText w:val="•"/>
      <w:lvlJc w:val="left"/>
      <w:pPr>
        <w:tabs>
          <w:tab w:val="num" w:pos="720"/>
        </w:tabs>
        <w:ind w:left="720" w:hanging="360"/>
      </w:pPr>
      <w:rPr>
        <w:rFonts w:ascii="Helvetica" w:hAnsi="Helvetica" w:hint="default"/>
      </w:rPr>
    </w:lvl>
    <w:lvl w:ilvl="1" w:tplc="0592FF8A" w:tentative="1">
      <w:start w:val="1"/>
      <w:numFmt w:val="bullet"/>
      <w:lvlText w:val="•"/>
      <w:lvlJc w:val="left"/>
      <w:pPr>
        <w:tabs>
          <w:tab w:val="num" w:pos="1440"/>
        </w:tabs>
        <w:ind w:left="1440" w:hanging="360"/>
      </w:pPr>
      <w:rPr>
        <w:rFonts w:ascii="Helvetica" w:hAnsi="Helvetica" w:hint="default"/>
      </w:rPr>
    </w:lvl>
    <w:lvl w:ilvl="2" w:tplc="0A26983E" w:tentative="1">
      <w:start w:val="1"/>
      <w:numFmt w:val="bullet"/>
      <w:lvlText w:val="•"/>
      <w:lvlJc w:val="left"/>
      <w:pPr>
        <w:tabs>
          <w:tab w:val="num" w:pos="2160"/>
        </w:tabs>
        <w:ind w:left="2160" w:hanging="360"/>
      </w:pPr>
      <w:rPr>
        <w:rFonts w:ascii="Helvetica" w:hAnsi="Helvetica" w:hint="default"/>
      </w:rPr>
    </w:lvl>
    <w:lvl w:ilvl="3" w:tplc="FBE04E96" w:tentative="1">
      <w:start w:val="1"/>
      <w:numFmt w:val="bullet"/>
      <w:lvlText w:val="•"/>
      <w:lvlJc w:val="left"/>
      <w:pPr>
        <w:tabs>
          <w:tab w:val="num" w:pos="2880"/>
        </w:tabs>
        <w:ind w:left="2880" w:hanging="360"/>
      </w:pPr>
      <w:rPr>
        <w:rFonts w:ascii="Helvetica" w:hAnsi="Helvetica" w:hint="default"/>
      </w:rPr>
    </w:lvl>
    <w:lvl w:ilvl="4" w:tplc="5DE6B9B2" w:tentative="1">
      <w:start w:val="1"/>
      <w:numFmt w:val="bullet"/>
      <w:lvlText w:val="•"/>
      <w:lvlJc w:val="left"/>
      <w:pPr>
        <w:tabs>
          <w:tab w:val="num" w:pos="3600"/>
        </w:tabs>
        <w:ind w:left="3600" w:hanging="360"/>
      </w:pPr>
      <w:rPr>
        <w:rFonts w:ascii="Helvetica" w:hAnsi="Helvetica" w:hint="default"/>
      </w:rPr>
    </w:lvl>
    <w:lvl w:ilvl="5" w:tplc="930CC56A" w:tentative="1">
      <w:start w:val="1"/>
      <w:numFmt w:val="bullet"/>
      <w:lvlText w:val="•"/>
      <w:lvlJc w:val="left"/>
      <w:pPr>
        <w:tabs>
          <w:tab w:val="num" w:pos="4320"/>
        </w:tabs>
        <w:ind w:left="4320" w:hanging="360"/>
      </w:pPr>
      <w:rPr>
        <w:rFonts w:ascii="Helvetica" w:hAnsi="Helvetica" w:hint="default"/>
      </w:rPr>
    </w:lvl>
    <w:lvl w:ilvl="6" w:tplc="23723E86" w:tentative="1">
      <w:start w:val="1"/>
      <w:numFmt w:val="bullet"/>
      <w:lvlText w:val="•"/>
      <w:lvlJc w:val="left"/>
      <w:pPr>
        <w:tabs>
          <w:tab w:val="num" w:pos="5040"/>
        </w:tabs>
        <w:ind w:left="5040" w:hanging="360"/>
      </w:pPr>
      <w:rPr>
        <w:rFonts w:ascii="Helvetica" w:hAnsi="Helvetica" w:hint="default"/>
      </w:rPr>
    </w:lvl>
    <w:lvl w:ilvl="7" w:tplc="ECDAFC22" w:tentative="1">
      <w:start w:val="1"/>
      <w:numFmt w:val="bullet"/>
      <w:lvlText w:val="•"/>
      <w:lvlJc w:val="left"/>
      <w:pPr>
        <w:tabs>
          <w:tab w:val="num" w:pos="5760"/>
        </w:tabs>
        <w:ind w:left="5760" w:hanging="360"/>
      </w:pPr>
      <w:rPr>
        <w:rFonts w:ascii="Helvetica" w:hAnsi="Helvetica" w:hint="default"/>
      </w:rPr>
    </w:lvl>
    <w:lvl w:ilvl="8" w:tplc="5F084418" w:tentative="1">
      <w:start w:val="1"/>
      <w:numFmt w:val="bullet"/>
      <w:lvlText w:val="•"/>
      <w:lvlJc w:val="left"/>
      <w:pPr>
        <w:tabs>
          <w:tab w:val="num" w:pos="6480"/>
        </w:tabs>
        <w:ind w:left="6480" w:hanging="360"/>
      </w:pPr>
      <w:rPr>
        <w:rFonts w:ascii="Helvetica" w:hAnsi="Helvetica" w:hint="default"/>
      </w:rPr>
    </w:lvl>
  </w:abstractNum>
  <w:abstractNum w:abstractNumId="4">
    <w:nsid w:val="5429646D"/>
    <w:multiLevelType w:val="hybridMultilevel"/>
    <w:tmpl w:val="F90A9568"/>
    <w:lvl w:ilvl="0" w:tplc="B61847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24232E"/>
    <w:multiLevelType w:val="hybridMultilevel"/>
    <w:tmpl w:val="890617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0E73B99"/>
    <w:multiLevelType w:val="hybridMultilevel"/>
    <w:tmpl w:val="588EC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C60E33"/>
    <w:multiLevelType w:val="hybridMultilevel"/>
    <w:tmpl w:val="650264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282988"/>
    <w:multiLevelType w:val="hybridMultilevel"/>
    <w:tmpl w:val="838AB644"/>
    <w:lvl w:ilvl="0" w:tplc="5B98611A">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75"/>
    <w:rsid w:val="000026AC"/>
    <w:rsid w:val="0001225A"/>
    <w:rsid w:val="000124CE"/>
    <w:rsid w:val="0001400A"/>
    <w:rsid w:val="00014A26"/>
    <w:rsid w:val="0002058B"/>
    <w:rsid w:val="0002146B"/>
    <w:rsid w:val="00021D25"/>
    <w:rsid w:val="00021F03"/>
    <w:rsid w:val="00027A15"/>
    <w:rsid w:val="00031332"/>
    <w:rsid w:val="00040855"/>
    <w:rsid w:val="000447FD"/>
    <w:rsid w:val="0004579E"/>
    <w:rsid w:val="000464E5"/>
    <w:rsid w:val="00046676"/>
    <w:rsid w:val="00054395"/>
    <w:rsid w:val="00054A4C"/>
    <w:rsid w:val="0005521B"/>
    <w:rsid w:val="0006141E"/>
    <w:rsid w:val="0006290E"/>
    <w:rsid w:val="00062D3A"/>
    <w:rsid w:val="0006446D"/>
    <w:rsid w:val="0006497D"/>
    <w:rsid w:val="00065B43"/>
    <w:rsid w:val="0007380D"/>
    <w:rsid w:val="0007405E"/>
    <w:rsid w:val="000767EA"/>
    <w:rsid w:val="00082480"/>
    <w:rsid w:val="00082BC5"/>
    <w:rsid w:val="00082E42"/>
    <w:rsid w:val="00085152"/>
    <w:rsid w:val="000856FD"/>
    <w:rsid w:val="000867F4"/>
    <w:rsid w:val="0008786C"/>
    <w:rsid w:val="00091544"/>
    <w:rsid w:val="00091EA4"/>
    <w:rsid w:val="000A154C"/>
    <w:rsid w:val="000A1F6C"/>
    <w:rsid w:val="000B34EE"/>
    <w:rsid w:val="000B3BE9"/>
    <w:rsid w:val="000B5AB0"/>
    <w:rsid w:val="000B7533"/>
    <w:rsid w:val="000C227D"/>
    <w:rsid w:val="000C2291"/>
    <w:rsid w:val="000C553B"/>
    <w:rsid w:val="000C65EE"/>
    <w:rsid w:val="000C6D15"/>
    <w:rsid w:val="000D446D"/>
    <w:rsid w:val="000D6B6C"/>
    <w:rsid w:val="000D767C"/>
    <w:rsid w:val="000E0435"/>
    <w:rsid w:val="000E24A6"/>
    <w:rsid w:val="000E57B4"/>
    <w:rsid w:val="000F02EC"/>
    <w:rsid w:val="000F3A2E"/>
    <w:rsid w:val="001024FA"/>
    <w:rsid w:val="0010713C"/>
    <w:rsid w:val="00110246"/>
    <w:rsid w:val="00113D2C"/>
    <w:rsid w:val="00120864"/>
    <w:rsid w:val="00121C89"/>
    <w:rsid w:val="0012388B"/>
    <w:rsid w:val="0013010C"/>
    <w:rsid w:val="001338DE"/>
    <w:rsid w:val="00134334"/>
    <w:rsid w:val="00141772"/>
    <w:rsid w:val="001509EA"/>
    <w:rsid w:val="001528D9"/>
    <w:rsid w:val="00155770"/>
    <w:rsid w:val="00156311"/>
    <w:rsid w:val="001663CA"/>
    <w:rsid w:val="00172E0A"/>
    <w:rsid w:val="00173DB5"/>
    <w:rsid w:val="0017555C"/>
    <w:rsid w:val="00176358"/>
    <w:rsid w:val="00182242"/>
    <w:rsid w:val="00183A57"/>
    <w:rsid w:val="00186B76"/>
    <w:rsid w:val="00192E81"/>
    <w:rsid w:val="00193E2A"/>
    <w:rsid w:val="001B07BB"/>
    <w:rsid w:val="001B1F76"/>
    <w:rsid w:val="001B62F8"/>
    <w:rsid w:val="001C1597"/>
    <w:rsid w:val="001C30BF"/>
    <w:rsid w:val="001C4970"/>
    <w:rsid w:val="001C7D0C"/>
    <w:rsid w:val="001D1B05"/>
    <w:rsid w:val="001D66AF"/>
    <w:rsid w:val="001D6887"/>
    <w:rsid w:val="001E37E7"/>
    <w:rsid w:val="001E5504"/>
    <w:rsid w:val="001F023A"/>
    <w:rsid w:val="001F0BE8"/>
    <w:rsid w:val="001F1398"/>
    <w:rsid w:val="001F3113"/>
    <w:rsid w:val="001F352C"/>
    <w:rsid w:val="001F4208"/>
    <w:rsid w:val="002052D4"/>
    <w:rsid w:val="00206912"/>
    <w:rsid w:val="002149F3"/>
    <w:rsid w:val="00215476"/>
    <w:rsid w:val="0021629A"/>
    <w:rsid w:val="00220E0F"/>
    <w:rsid w:val="002231D3"/>
    <w:rsid w:val="00223BA2"/>
    <w:rsid w:val="00224812"/>
    <w:rsid w:val="002374CE"/>
    <w:rsid w:val="00241E3F"/>
    <w:rsid w:val="002420FD"/>
    <w:rsid w:val="00245B9E"/>
    <w:rsid w:val="002472AA"/>
    <w:rsid w:val="002524F4"/>
    <w:rsid w:val="0025681A"/>
    <w:rsid w:val="00261944"/>
    <w:rsid w:val="00263235"/>
    <w:rsid w:val="00263382"/>
    <w:rsid w:val="002771F7"/>
    <w:rsid w:val="0027792C"/>
    <w:rsid w:val="00283ED4"/>
    <w:rsid w:val="0029532C"/>
    <w:rsid w:val="00297C56"/>
    <w:rsid w:val="002B1A54"/>
    <w:rsid w:val="002B1B1B"/>
    <w:rsid w:val="002B4763"/>
    <w:rsid w:val="002B4A51"/>
    <w:rsid w:val="002B524B"/>
    <w:rsid w:val="002B570C"/>
    <w:rsid w:val="002B6E48"/>
    <w:rsid w:val="002E0E3B"/>
    <w:rsid w:val="002E38F6"/>
    <w:rsid w:val="002E6398"/>
    <w:rsid w:val="002E6862"/>
    <w:rsid w:val="002F064A"/>
    <w:rsid w:val="002F2B98"/>
    <w:rsid w:val="003013EA"/>
    <w:rsid w:val="00313FD2"/>
    <w:rsid w:val="00315CFF"/>
    <w:rsid w:val="00321238"/>
    <w:rsid w:val="003272FB"/>
    <w:rsid w:val="00330535"/>
    <w:rsid w:val="00334AB9"/>
    <w:rsid w:val="003439B3"/>
    <w:rsid w:val="00343FE1"/>
    <w:rsid w:val="00353273"/>
    <w:rsid w:val="00355AD6"/>
    <w:rsid w:val="003605C1"/>
    <w:rsid w:val="00364475"/>
    <w:rsid w:val="0037041F"/>
    <w:rsid w:val="00377D13"/>
    <w:rsid w:val="00384DDD"/>
    <w:rsid w:val="003920AA"/>
    <w:rsid w:val="003A593A"/>
    <w:rsid w:val="003A751C"/>
    <w:rsid w:val="003B340F"/>
    <w:rsid w:val="003C02AF"/>
    <w:rsid w:val="003C124D"/>
    <w:rsid w:val="003C27FD"/>
    <w:rsid w:val="003C40A9"/>
    <w:rsid w:val="003D5976"/>
    <w:rsid w:val="003F1285"/>
    <w:rsid w:val="003F170D"/>
    <w:rsid w:val="003F2774"/>
    <w:rsid w:val="003F39A6"/>
    <w:rsid w:val="00401332"/>
    <w:rsid w:val="0041254B"/>
    <w:rsid w:val="00413EC1"/>
    <w:rsid w:val="004159DB"/>
    <w:rsid w:val="0041637C"/>
    <w:rsid w:val="00420E62"/>
    <w:rsid w:val="004218D1"/>
    <w:rsid w:val="004247D0"/>
    <w:rsid w:val="00425ACF"/>
    <w:rsid w:val="0042652A"/>
    <w:rsid w:val="004274DD"/>
    <w:rsid w:val="00434AAB"/>
    <w:rsid w:val="00435615"/>
    <w:rsid w:val="004358EC"/>
    <w:rsid w:val="004365AD"/>
    <w:rsid w:val="00437A7E"/>
    <w:rsid w:val="004425FB"/>
    <w:rsid w:val="00443870"/>
    <w:rsid w:val="00445602"/>
    <w:rsid w:val="00450588"/>
    <w:rsid w:val="00455823"/>
    <w:rsid w:val="004605DE"/>
    <w:rsid w:val="00465C0C"/>
    <w:rsid w:val="004702B1"/>
    <w:rsid w:val="00473956"/>
    <w:rsid w:val="004757C5"/>
    <w:rsid w:val="00480525"/>
    <w:rsid w:val="00490A60"/>
    <w:rsid w:val="00497ABE"/>
    <w:rsid w:val="004A04D1"/>
    <w:rsid w:val="004A1A71"/>
    <w:rsid w:val="004A352E"/>
    <w:rsid w:val="004A4690"/>
    <w:rsid w:val="004A5473"/>
    <w:rsid w:val="004A6EEE"/>
    <w:rsid w:val="004A75B3"/>
    <w:rsid w:val="004B67D8"/>
    <w:rsid w:val="004C1F5A"/>
    <w:rsid w:val="004C6BA4"/>
    <w:rsid w:val="004D17E0"/>
    <w:rsid w:val="004D4F15"/>
    <w:rsid w:val="004E0F1B"/>
    <w:rsid w:val="004E2129"/>
    <w:rsid w:val="004E3A0E"/>
    <w:rsid w:val="004E4D9C"/>
    <w:rsid w:val="004F4E33"/>
    <w:rsid w:val="004F7566"/>
    <w:rsid w:val="004F77FC"/>
    <w:rsid w:val="005162BE"/>
    <w:rsid w:val="0052179E"/>
    <w:rsid w:val="00522C12"/>
    <w:rsid w:val="00541B74"/>
    <w:rsid w:val="00541D2B"/>
    <w:rsid w:val="00543759"/>
    <w:rsid w:val="00546D3D"/>
    <w:rsid w:val="00547117"/>
    <w:rsid w:val="00547C8D"/>
    <w:rsid w:val="00555044"/>
    <w:rsid w:val="00562B49"/>
    <w:rsid w:val="00566376"/>
    <w:rsid w:val="005704DE"/>
    <w:rsid w:val="00572370"/>
    <w:rsid w:val="00575F63"/>
    <w:rsid w:val="0058406C"/>
    <w:rsid w:val="005860A8"/>
    <w:rsid w:val="00586451"/>
    <w:rsid w:val="00595D1A"/>
    <w:rsid w:val="00596AD7"/>
    <w:rsid w:val="005A0D58"/>
    <w:rsid w:val="005A2EC5"/>
    <w:rsid w:val="005A559A"/>
    <w:rsid w:val="005B0037"/>
    <w:rsid w:val="005B08D7"/>
    <w:rsid w:val="005B2EA3"/>
    <w:rsid w:val="005B313F"/>
    <w:rsid w:val="005C0608"/>
    <w:rsid w:val="005C1F23"/>
    <w:rsid w:val="005C4EC2"/>
    <w:rsid w:val="005C506F"/>
    <w:rsid w:val="005D1AEB"/>
    <w:rsid w:val="005D2F21"/>
    <w:rsid w:val="005E0FD4"/>
    <w:rsid w:val="005E1E6C"/>
    <w:rsid w:val="005E3E60"/>
    <w:rsid w:val="005E50D7"/>
    <w:rsid w:val="005F6733"/>
    <w:rsid w:val="006005FB"/>
    <w:rsid w:val="00606F62"/>
    <w:rsid w:val="00610B06"/>
    <w:rsid w:val="00615225"/>
    <w:rsid w:val="00630FEF"/>
    <w:rsid w:val="006367B6"/>
    <w:rsid w:val="0063777D"/>
    <w:rsid w:val="00637BC4"/>
    <w:rsid w:val="006415D8"/>
    <w:rsid w:val="006426FA"/>
    <w:rsid w:val="0064691C"/>
    <w:rsid w:val="006502FB"/>
    <w:rsid w:val="006529FE"/>
    <w:rsid w:val="0066364D"/>
    <w:rsid w:val="00665D3E"/>
    <w:rsid w:val="006672B6"/>
    <w:rsid w:val="00667843"/>
    <w:rsid w:val="00675FB4"/>
    <w:rsid w:val="0067788E"/>
    <w:rsid w:val="00677F4F"/>
    <w:rsid w:val="00681D3E"/>
    <w:rsid w:val="006821AE"/>
    <w:rsid w:val="006821C2"/>
    <w:rsid w:val="00690553"/>
    <w:rsid w:val="0069287B"/>
    <w:rsid w:val="00695CF6"/>
    <w:rsid w:val="00695FA4"/>
    <w:rsid w:val="00696D07"/>
    <w:rsid w:val="00697AB2"/>
    <w:rsid w:val="00697C58"/>
    <w:rsid w:val="006A4609"/>
    <w:rsid w:val="006B3065"/>
    <w:rsid w:val="006B4249"/>
    <w:rsid w:val="006B485E"/>
    <w:rsid w:val="006B75C4"/>
    <w:rsid w:val="006C0EEF"/>
    <w:rsid w:val="006C257D"/>
    <w:rsid w:val="006C2A87"/>
    <w:rsid w:val="006C6753"/>
    <w:rsid w:val="006D2392"/>
    <w:rsid w:val="006D5014"/>
    <w:rsid w:val="006E0AB3"/>
    <w:rsid w:val="006E1CB2"/>
    <w:rsid w:val="006E3BA5"/>
    <w:rsid w:val="006E4EA9"/>
    <w:rsid w:val="006F565F"/>
    <w:rsid w:val="006F6960"/>
    <w:rsid w:val="006F69EE"/>
    <w:rsid w:val="007009AA"/>
    <w:rsid w:val="00700B24"/>
    <w:rsid w:val="00707A94"/>
    <w:rsid w:val="00721122"/>
    <w:rsid w:val="0072170E"/>
    <w:rsid w:val="0073300C"/>
    <w:rsid w:val="00734AAF"/>
    <w:rsid w:val="00740FC6"/>
    <w:rsid w:val="00741A12"/>
    <w:rsid w:val="00741D7E"/>
    <w:rsid w:val="00751546"/>
    <w:rsid w:val="00754D41"/>
    <w:rsid w:val="00776DC2"/>
    <w:rsid w:val="00777CB3"/>
    <w:rsid w:val="007839C7"/>
    <w:rsid w:val="00787FF7"/>
    <w:rsid w:val="0079531F"/>
    <w:rsid w:val="007A2F54"/>
    <w:rsid w:val="007A46D8"/>
    <w:rsid w:val="007B0D18"/>
    <w:rsid w:val="007B2B65"/>
    <w:rsid w:val="007B3360"/>
    <w:rsid w:val="007B45DE"/>
    <w:rsid w:val="007B4E12"/>
    <w:rsid w:val="007B6EF0"/>
    <w:rsid w:val="007C0FA6"/>
    <w:rsid w:val="007C265C"/>
    <w:rsid w:val="007C6473"/>
    <w:rsid w:val="007C788C"/>
    <w:rsid w:val="007D6952"/>
    <w:rsid w:val="007F0503"/>
    <w:rsid w:val="007F1A88"/>
    <w:rsid w:val="0080344F"/>
    <w:rsid w:val="008062C1"/>
    <w:rsid w:val="008067D9"/>
    <w:rsid w:val="00814893"/>
    <w:rsid w:val="008160B9"/>
    <w:rsid w:val="00816F3C"/>
    <w:rsid w:val="008257A0"/>
    <w:rsid w:val="00827817"/>
    <w:rsid w:val="00844798"/>
    <w:rsid w:val="00844D9F"/>
    <w:rsid w:val="008450E9"/>
    <w:rsid w:val="00846157"/>
    <w:rsid w:val="00846E5B"/>
    <w:rsid w:val="00854F92"/>
    <w:rsid w:val="00855608"/>
    <w:rsid w:val="0086772C"/>
    <w:rsid w:val="00874C77"/>
    <w:rsid w:val="008773A7"/>
    <w:rsid w:val="0087760F"/>
    <w:rsid w:val="00887EE7"/>
    <w:rsid w:val="00887F58"/>
    <w:rsid w:val="00890E52"/>
    <w:rsid w:val="00893018"/>
    <w:rsid w:val="008A266D"/>
    <w:rsid w:val="008A4346"/>
    <w:rsid w:val="008A4782"/>
    <w:rsid w:val="008A5A01"/>
    <w:rsid w:val="008A76C6"/>
    <w:rsid w:val="008B0752"/>
    <w:rsid w:val="008B5777"/>
    <w:rsid w:val="008B7345"/>
    <w:rsid w:val="008C40B5"/>
    <w:rsid w:val="008C552A"/>
    <w:rsid w:val="008C5797"/>
    <w:rsid w:val="008D01B6"/>
    <w:rsid w:val="008D030D"/>
    <w:rsid w:val="008D0373"/>
    <w:rsid w:val="008E34D7"/>
    <w:rsid w:val="008E4122"/>
    <w:rsid w:val="008F1C37"/>
    <w:rsid w:val="00907C67"/>
    <w:rsid w:val="00912DE4"/>
    <w:rsid w:val="00915BA6"/>
    <w:rsid w:val="00917EA8"/>
    <w:rsid w:val="009409B9"/>
    <w:rsid w:val="00941B25"/>
    <w:rsid w:val="009618CB"/>
    <w:rsid w:val="00963B20"/>
    <w:rsid w:val="00970DD1"/>
    <w:rsid w:val="00974EC3"/>
    <w:rsid w:val="00975887"/>
    <w:rsid w:val="00985D60"/>
    <w:rsid w:val="00987E89"/>
    <w:rsid w:val="00992838"/>
    <w:rsid w:val="00993674"/>
    <w:rsid w:val="00995ED6"/>
    <w:rsid w:val="009A1396"/>
    <w:rsid w:val="009A23E3"/>
    <w:rsid w:val="009B027C"/>
    <w:rsid w:val="009B099F"/>
    <w:rsid w:val="009B0AAF"/>
    <w:rsid w:val="009B5845"/>
    <w:rsid w:val="009C1472"/>
    <w:rsid w:val="009C3CCF"/>
    <w:rsid w:val="009C5DB8"/>
    <w:rsid w:val="009C63CF"/>
    <w:rsid w:val="009D11CA"/>
    <w:rsid w:val="009D1BA4"/>
    <w:rsid w:val="009D311C"/>
    <w:rsid w:val="009D38E9"/>
    <w:rsid w:val="009D757A"/>
    <w:rsid w:val="009E2111"/>
    <w:rsid w:val="009E4232"/>
    <w:rsid w:val="009E75B5"/>
    <w:rsid w:val="009F270A"/>
    <w:rsid w:val="009F38C5"/>
    <w:rsid w:val="009F791A"/>
    <w:rsid w:val="00A01CBB"/>
    <w:rsid w:val="00A0510A"/>
    <w:rsid w:val="00A121E0"/>
    <w:rsid w:val="00A12A27"/>
    <w:rsid w:val="00A132E1"/>
    <w:rsid w:val="00A13EF3"/>
    <w:rsid w:val="00A152AC"/>
    <w:rsid w:val="00A218B6"/>
    <w:rsid w:val="00A21EB8"/>
    <w:rsid w:val="00A22164"/>
    <w:rsid w:val="00A26934"/>
    <w:rsid w:val="00A32B13"/>
    <w:rsid w:val="00A4110D"/>
    <w:rsid w:val="00A41C78"/>
    <w:rsid w:val="00A52C2F"/>
    <w:rsid w:val="00A55018"/>
    <w:rsid w:val="00A552B9"/>
    <w:rsid w:val="00A55324"/>
    <w:rsid w:val="00A63464"/>
    <w:rsid w:val="00A639EA"/>
    <w:rsid w:val="00A661E9"/>
    <w:rsid w:val="00A66F27"/>
    <w:rsid w:val="00A66F4D"/>
    <w:rsid w:val="00A7181C"/>
    <w:rsid w:val="00A80BD4"/>
    <w:rsid w:val="00A828C0"/>
    <w:rsid w:val="00A83EC6"/>
    <w:rsid w:val="00A909BF"/>
    <w:rsid w:val="00A9124C"/>
    <w:rsid w:val="00A91499"/>
    <w:rsid w:val="00A94EC9"/>
    <w:rsid w:val="00A954A9"/>
    <w:rsid w:val="00A97C54"/>
    <w:rsid w:val="00AA5424"/>
    <w:rsid w:val="00AB0675"/>
    <w:rsid w:val="00AB195D"/>
    <w:rsid w:val="00AC0140"/>
    <w:rsid w:val="00AC0F9E"/>
    <w:rsid w:val="00AC3A5B"/>
    <w:rsid w:val="00AC5A39"/>
    <w:rsid w:val="00AD47DE"/>
    <w:rsid w:val="00AD5CA2"/>
    <w:rsid w:val="00AE1231"/>
    <w:rsid w:val="00AE70A2"/>
    <w:rsid w:val="00AE79F7"/>
    <w:rsid w:val="00AF258B"/>
    <w:rsid w:val="00AF359D"/>
    <w:rsid w:val="00AF5B49"/>
    <w:rsid w:val="00B00D18"/>
    <w:rsid w:val="00B01F2C"/>
    <w:rsid w:val="00B03133"/>
    <w:rsid w:val="00B03DAF"/>
    <w:rsid w:val="00B057CC"/>
    <w:rsid w:val="00B07C22"/>
    <w:rsid w:val="00B07E6E"/>
    <w:rsid w:val="00B14F53"/>
    <w:rsid w:val="00B1526D"/>
    <w:rsid w:val="00B16B09"/>
    <w:rsid w:val="00B1756D"/>
    <w:rsid w:val="00B20D09"/>
    <w:rsid w:val="00B21142"/>
    <w:rsid w:val="00B2336C"/>
    <w:rsid w:val="00B2422E"/>
    <w:rsid w:val="00B2423D"/>
    <w:rsid w:val="00B26421"/>
    <w:rsid w:val="00B26C67"/>
    <w:rsid w:val="00B40AA0"/>
    <w:rsid w:val="00B41ECD"/>
    <w:rsid w:val="00B47042"/>
    <w:rsid w:val="00B50285"/>
    <w:rsid w:val="00B5258F"/>
    <w:rsid w:val="00B52CA2"/>
    <w:rsid w:val="00B569DF"/>
    <w:rsid w:val="00B56AFB"/>
    <w:rsid w:val="00B62F70"/>
    <w:rsid w:val="00B65CFE"/>
    <w:rsid w:val="00B76AE8"/>
    <w:rsid w:val="00B76BBF"/>
    <w:rsid w:val="00B76CAB"/>
    <w:rsid w:val="00B80B8F"/>
    <w:rsid w:val="00B827FD"/>
    <w:rsid w:val="00B85EE5"/>
    <w:rsid w:val="00B869D9"/>
    <w:rsid w:val="00B87FF8"/>
    <w:rsid w:val="00B90793"/>
    <w:rsid w:val="00B927D4"/>
    <w:rsid w:val="00B96065"/>
    <w:rsid w:val="00BA003A"/>
    <w:rsid w:val="00BB34B3"/>
    <w:rsid w:val="00BC0644"/>
    <w:rsid w:val="00BC2D2F"/>
    <w:rsid w:val="00BD7D35"/>
    <w:rsid w:val="00BE63AB"/>
    <w:rsid w:val="00BE6C36"/>
    <w:rsid w:val="00BF2A5E"/>
    <w:rsid w:val="00BF51CE"/>
    <w:rsid w:val="00BF5CA0"/>
    <w:rsid w:val="00C05337"/>
    <w:rsid w:val="00C117AA"/>
    <w:rsid w:val="00C14642"/>
    <w:rsid w:val="00C25434"/>
    <w:rsid w:val="00C30776"/>
    <w:rsid w:val="00C31D63"/>
    <w:rsid w:val="00C32EDE"/>
    <w:rsid w:val="00C36482"/>
    <w:rsid w:val="00C43C86"/>
    <w:rsid w:val="00C461E5"/>
    <w:rsid w:val="00C50099"/>
    <w:rsid w:val="00C6042A"/>
    <w:rsid w:val="00C61E43"/>
    <w:rsid w:val="00C64EC9"/>
    <w:rsid w:val="00C659C3"/>
    <w:rsid w:val="00C65D17"/>
    <w:rsid w:val="00C70B16"/>
    <w:rsid w:val="00C760E0"/>
    <w:rsid w:val="00C76822"/>
    <w:rsid w:val="00C76F18"/>
    <w:rsid w:val="00C92391"/>
    <w:rsid w:val="00C948A8"/>
    <w:rsid w:val="00CA0423"/>
    <w:rsid w:val="00CA2D77"/>
    <w:rsid w:val="00CA5E30"/>
    <w:rsid w:val="00CA691E"/>
    <w:rsid w:val="00CA79F0"/>
    <w:rsid w:val="00CB0034"/>
    <w:rsid w:val="00CB0542"/>
    <w:rsid w:val="00CB4E5A"/>
    <w:rsid w:val="00CB5E19"/>
    <w:rsid w:val="00CC0B91"/>
    <w:rsid w:val="00CC12E1"/>
    <w:rsid w:val="00CC1370"/>
    <w:rsid w:val="00CC16A2"/>
    <w:rsid w:val="00CC1934"/>
    <w:rsid w:val="00CC35B6"/>
    <w:rsid w:val="00CD5244"/>
    <w:rsid w:val="00CE65A1"/>
    <w:rsid w:val="00CF1D4C"/>
    <w:rsid w:val="00CF5822"/>
    <w:rsid w:val="00CF6D66"/>
    <w:rsid w:val="00D01D90"/>
    <w:rsid w:val="00D06FDF"/>
    <w:rsid w:val="00D100BD"/>
    <w:rsid w:val="00D10DDC"/>
    <w:rsid w:val="00D10FA7"/>
    <w:rsid w:val="00D12B8E"/>
    <w:rsid w:val="00D1482A"/>
    <w:rsid w:val="00D36E3C"/>
    <w:rsid w:val="00D41361"/>
    <w:rsid w:val="00D4506D"/>
    <w:rsid w:val="00D46BF2"/>
    <w:rsid w:val="00D51359"/>
    <w:rsid w:val="00D52D68"/>
    <w:rsid w:val="00D57915"/>
    <w:rsid w:val="00D64125"/>
    <w:rsid w:val="00D729D9"/>
    <w:rsid w:val="00D73869"/>
    <w:rsid w:val="00D74633"/>
    <w:rsid w:val="00D75BB5"/>
    <w:rsid w:val="00D804CC"/>
    <w:rsid w:val="00D86A95"/>
    <w:rsid w:val="00D90666"/>
    <w:rsid w:val="00D91A26"/>
    <w:rsid w:val="00D93013"/>
    <w:rsid w:val="00D9410E"/>
    <w:rsid w:val="00DA18A8"/>
    <w:rsid w:val="00DA269C"/>
    <w:rsid w:val="00DA6D65"/>
    <w:rsid w:val="00DC29F8"/>
    <w:rsid w:val="00DC6BA9"/>
    <w:rsid w:val="00DE3070"/>
    <w:rsid w:val="00DE6172"/>
    <w:rsid w:val="00DF0B05"/>
    <w:rsid w:val="00DF1A4D"/>
    <w:rsid w:val="00DF60AC"/>
    <w:rsid w:val="00DF76BA"/>
    <w:rsid w:val="00DF7F02"/>
    <w:rsid w:val="00E01858"/>
    <w:rsid w:val="00E07181"/>
    <w:rsid w:val="00E11158"/>
    <w:rsid w:val="00E126F9"/>
    <w:rsid w:val="00E244E7"/>
    <w:rsid w:val="00E30A2E"/>
    <w:rsid w:val="00E33939"/>
    <w:rsid w:val="00E36FCB"/>
    <w:rsid w:val="00E44B94"/>
    <w:rsid w:val="00E478DC"/>
    <w:rsid w:val="00E51455"/>
    <w:rsid w:val="00E55BC6"/>
    <w:rsid w:val="00E639E9"/>
    <w:rsid w:val="00E655BC"/>
    <w:rsid w:val="00E67678"/>
    <w:rsid w:val="00E71D60"/>
    <w:rsid w:val="00E741EE"/>
    <w:rsid w:val="00E86E93"/>
    <w:rsid w:val="00E95E3A"/>
    <w:rsid w:val="00EA16F0"/>
    <w:rsid w:val="00EA2AD9"/>
    <w:rsid w:val="00EB1509"/>
    <w:rsid w:val="00EB35AF"/>
    <w:rsid w:val="00EB4A8C"/>
    <w:rsid w:val="00EC7A26"/>
    <w:rsid w:val="00ED1531"/>
    <w:rsid w:val="00ED1F2A"/>
    <w:rsid w:val="00EE273D"/>
    <w:rsid w:val="00EF565E"/>
    <w:rsid w:val="00EF7120"/>
    <w:rsid w:val="00F06281"/>
    <w:rsid w:val="00F06C40"/>
    <w:rsid w:val="00F07B42"/>
    <w:rsid w:val="00F10D1E"/>
    <w:rsid w:val="00F1502E"/>
    <w:rsid w:val="00F205D2"/>
    <w:rsid w:val="00F27F9A"/>
    <w:rsid w:val="00F30708"/>
    <w:rsid w:val="00F45CC7"/>
    <w:rsid w:val="00F51545"/>
    <w:rsid w:val="00F5321E"/>
    <w:rsid w:val="00F540BF"/>
    <w:rsid w:val="00F56925"/>
    <w:rsid w:val="00F62FDD"/>
    <w:rsid w:val="00F703D3"/>
    <w:rsid w:val="00F70759"/>
    <w:rsid w:val="00F71F14"/>
    <w:rsid w:val="00F72380"/>
    <w:rsid w:val="00F74A14"/>
    <w:rsid w:val="00F759A3"/>
    <w:rsid w:val="00F80816"/>
    <w:rsid w:val="00F85F9B"/>
    <w:rsid w:val="00F87FDF"/>
    <w:rsid w:val="00FA3296"/>
    <w:rsid w:val="00FA61D1"/>
    <w:rsid w:val="00FA703D"/>
    <w:rsid w:val="00FB13C4"/>
    <w:rsid w:val="00FB52B9"/>
    <w:rsid w:val="00FB5882"/>
    <w:rsid w:val="00FB7A6F"/>
    <w:rsid w:val="00FB7DF1"/>
    <w:rsid w:val="00FC0E46"/>
    <w:rsid w:val="00FC5A46"/>
    <w:rsid w:val="00FD39CB"/>
    <w:rsid w:val="00FD638A"/>
    <w:rsid w:val="00FD6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D567"/>
  <w15:docId w15:val="{EF96AB1F-E32A-41F9-9638-99A5BDD1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75"/>
    <w:pPr>
      <w:spacing w:after="0" w:line="276" w:lineRule="auto"/>
    </w:pPr>
    <w:rPr>
      <w:rFonts w:ascii="Arial" w:eastAsia="Calibri" w:hAnsi="Arial" w:cs="Times New Roman"/>
      <w:lang w:val="en-GB"/>
    </w:rPr>
  </w:style>
  <w:style w:type="paragraph" w:styleId="Heading1">
    <w:name w:val="heading 1"/>
    <w:basedOn w:val="Normal"/>
    <w:next w:val="Normal"/>
    <w:link w:val="Heading1Char"/>
    <w:uiPriority w:val="9"/>
    <w:qFormat/>
    <w:rsid w:val="00364475"/>
    <w:pPr>
      <w:keepNext/>
      <w:keepLines/>
      <w:spacing w:before="240" w:line="259" w:lineRule="auto"/>
      <w:outlineLvl w:val="0"/>
    </w:pPr>
    <w:rPr>
      <w:rFonts w:asciiTheme="majorHAnsi" w:eastAsiaTheme="majorEastAsia" w:hAnsiTheme="majorHAnsi" w:cstheme="majorBidi"/>
      <w:noProof/>
      <w:color w:val="2E74B5" w:themeColor="accent1" w:themeShade="BF"/>
      <w:sz w:val="32"/>
      <w:szCs w:val="32"/>
    </w:rPr>
  </w:style>
  <w:style w:type="paragraph" w:styleId="Heading2">
    <w:name w:val="heading 2"/>
    <w:basedOn w:val="Normal"/>
    <w:next w:val="Normal"/>
    <w:link w:val="Heading2Char"/>
    <w:uiPriority w:val="9"/>
    <w:unhideWhenUsed/>
    <w:qFormat/>
    <w:rsid w:val="003644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17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8A4346"/>
    <w:pPr>
      <w:keepNext/>
      <w:keepLines/>
      <w:spacing w:before="4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475"/>
    <w:rPr>
      <w:rFonts w:asciiTheme="majorHAnsi" w:eastAsiaTheme="majorEastAsia" w:hAnsiTheme="majorHAnsi" w:cstheme="majorBidi"/>
      <w:noProof/>
      <w:color w:val="2E74B5" w:themeColor="accent1" w:themeShade="BF"/>
      <w:sz w:val="32"/>
      <w:szCs w:val="32"/>
      <w:lang w:val="en-GB"/>
    </w:rPr>
  </w:style>
  <w:style w:type="character" w:customStyle="1" w:styleId="Heading2Char">
    <w:name w:val="Heading 2 Char"/>
    <w:basedOn w:val="DefaultParagraphFont"/>
    <w:link w:val="Heading2"/>
    <w:uiPriority w:val="9"/>
    <w:rsid w:val="00364475"/>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uiPriority w:val="39"/>
    <w:rsid w:val="00364475"/>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64475"/>
    <w:rPr>
      <w:color w:val="0000FF"/>
      <w:u w:val="single"/>
    </w:rPr>
  </w:style>
  <w:style w:type="paragraph" w:styleId="ListParagraph">
    <w:name w:val="List Paragraph"/>
    <w:basedOn w:val="Normal"/>
    <w:uiPriority w:val="34"/>
    <w:qFormat/>
    <w:rsid w:val="00364475"/>
    <w:pPr>
      <w:ind w:left="720"/>
      <w:contextualSpacing/>
    </w:pPr>
  </w:style>
  <w:style w:type="paragraph" w:styleId="FootnoteText">
    <w:name w:val="footnote text"/>
    <w:aliases w:val="Char Char Char Char Char Char Char Char Char Char,Char Char Char Char Char Char Char Char Char Char Char Char Char Char Char Char Char Ch Char Char Char,Char,Char Char Char Char Char Char Char Char Char Char1 Char,Char C Char,f"/>
    <w:basedOn w:val="Normal"/>
    <w:link w:val="FootnoteTextChar"/>
    <w:uiPriority w:val="99"/>
    <w:unhideWhenUsed/>
    <w:qFormat/>
    <w:rsid w:val="00364475"/>
    <w:pPr>
      <w:spacing w:line="240" w:lineRule="auto"/>
    </w:pPr>
    <w:rPr>
      <w:rFonts w:asciiTheme="minorHAnsi" w:eastAsiaTheme="minorHAnsi" w:hAnsiTheme="minorHAnsi" w:cstheme="minorBidi"/>
      <w:sz w:val="20"/>
      <w:szCs w:val="20"/>
      <w:lang w:val="tr-TR"/>
    </w:rPr>
  </w:style>
  <w:style w:type="character" w:customStyle="1" w:styleId="FootnoteTextChar">
    <w:name w:val="Footnote Text Char"/>
    <w:aliases w:val="Char Char Char Char Char Char Char Char Char Char Char,Char Char Char Char Char Char Char Char Char Char Char Char Char Char Char Char Char Ch Char Char Char Char,Char Char,Char Char Char Char Char Char Char Char Char Char1 Char Char"/>
    <w:basedOn w:val="DefaultParagraphFont"/>
    <w:link w:val="FootnoteText"/>
    <w:uiPriority w:val="99"/>
    <w:rsid w:val="00364475"/>
    <w:rPr>
      <w:sz w:val="20"/>
      <w:szCs w:val="20"/>
    </w:rPr>
  </w:style>
  <w:style w:type="character" w:styleId="FootnoteReference">
    <w:name w:val="footnote reference"/>
    <w:aliases w:val="RSC_WP (footnote reference),Footnote Refernece,footnotesign,ftref,BVI fnr,Carattere Char1,Carattere Char Char Carattere Carattere Char Char,Footnotes refss,16 Point,Superscript 6 Point,Appel note de bas de page,BVI fnr Car Car"/>
    <w:basedOn w:val="DefaultParagraphFont"/>
    <w:uiPriority w:val="99"/>
    <w:unhideWhenUsed/>
    <w:qFormat/>
    <w:rsid w:val="00364475"/>
    <w:rPr>
      <w:vertAlign w:val="superscript"/>
    </w:rPr>
  </w:style>
  <w:style w:type="paragraph" w:styleId="NormalWeb">
    <w:name w:val="Normal (Web)"/>
    <w:basedOn w:val="Normal"/>
    <w:uiPriority w:val="99"/>
    <w:unhideWhenUsed/>
    <w:rsid w:val="00364475"/>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apple-converted-space">
    <w:name w:val="apple-converted-space"/>
    <w:basedOn w:val="DefaultParagraphFont"/>
    <w:rsid w:val="00364475"/>
  </w:style>
  <w:style w:type="character" w:styleId="Strong">
    <w:name w:val="Strong"/>
    <w:basedOn w:val="DefaultParagraphFont"/>
    <w:uiPriority w:val="22"/>
    <w:qFormat/>
    <w:rsid w:val="00364475"/>
    <w:rPr>
      <w:b/>
      <w:bCs/>
    </w:rPr>
  </w:style>
  <w:style w:type="character" w:customStyle="1" w:styleId="Heading3Char">
    <w:name w:val="Heading 3 Char"/>
    <w:basedOn w:val="DefaultParagraphFont"/>
    <w:link w:val="Heading3"/>
    <w:uiPriority w:val="9"/>
    <w:rsid w:val="00C117AA"/>
    <w:rPr>
      <w:rFonts w:asciiTheme="majorHAnsi" w:eastAsiaTheme="majorEastAsia" w:hAnsiTheme="majorHAnsi" w:cstheme="majorBidi"/>
      <w:color w:val="1F4D78" w:themeColor="accent1" w:themeShade="7F"/>
      <w:sz w:val="24"/>
      <w:szCs w:val="24"/>
      <w:lang w:val="en-GB"/>
    </w:rPr>
  </w:style>
  <w:style w:type="character" w:customStyle="1" w:styleId="s1">
    <w:name w:val="s1"/>
    <w:basedOn w:val="DefaultParagraphFont"/>
    <w:rsid w:val="00C659C3"/>
  </w:style>
  <w:style w:type="character" w:customStyle="1" w:styleId="s3">
    <w:name w:val="s3"/>
    <w:basedOn w:val="DefaultParagraphFont"/>
    <w:rsid w:val="00C659C3"/>
  </w:style>
  <w:style w:type="character" w:styleId="FollowedHyperlink">
    <w:name w:val="FollowedHyperlink"/>
    <w:basedOn w:val="DefaultParagraphFont"/>
    <w:uiPriority w:val="99"/>
    <w:semiHidden/>
    <w:unhideWhenUsed/>
    <w:rsid w:val="00700B24"/>
    <w:rPr>
      <w:color w:val="954F72" w:themeColor="followedHyperlink"/>
      <w:u w:val="single"/>
    </w:rPr>
  </w:style>
  <w:style w:type="paragraph" w:styleId="TOC1">
    <w:name w:val="toc 1"/>
    <w:basedOn w:val="Normal"/>
    <w:next w:val="Normal"/>
    <w:autoRedefine/>
    <w:uiPriority w:val="39"/>
    <w:unhideWhenUsed/>
    <w:rsid w:val="0037041F"/>
    <w:pPr>
      <w:tabs>
        <w:tab w:val="right" w:leader="dot" w:pos="9062"/>
      </w:tabs>
      <w:spacing w:after="100" w:line="240" w:lineRule="auto"/>
    </w:pPr>
    <w:rPr>
      <w:rFonts w:ascii="Candara" w:hAnsi="Candara"/>
      <w:noProof/>
      <w:sz w:val="18"/>
    </w:rPr>
  </w:style>
  <w:style w:type="paragraph" w:styleId="TOC2">
    <w:name w:val="toc 2"/>
    <w:basedOn w:val="Normal"/>
    <w:next w:val="Normal"/>
    <w:autoRedefine/>
    <w:uiPriority w:val="39"/>
    <w:unhideWhenUsed/>
    <w:rsid w:val="0037041F"/>
    <w:pPr>
      <w:spacing w:after="100"/>
      <w:ind w:left="220"/>
    </w:pPr>
  </w:style>
  <w:style w:type="paragraph" w:styleId="TOC3">
    <w:name w:val="toc 3"/>
    <w:basedOn w:val="Normal"/>
    <w:next w:val="Normal"/>
    <w:autoRedefine/>
    <w:uiPriority w:val="39"/>
    <w:unhideWhenUsed/>
    <w:rsid w:val="0037041F"/>
    <w:pPr>
      <w:spacing w:after="100"/>
      <w:ind w:left="440"/>
    </w:pPr>
  </w:style>
  <w:style w:type="paragraph" w:styleId="NoSpacing">
    <w:name w:val="No Spacing"/>
    <w:uiPriority w:val="1"/>
    <w:qFormat/>
    <w:rsid w:val="00334AB9"/>
    <w:pPr>
      <w:spacing w:after="0" w:line="240" w:lineRule="auto"/>
    </w:pPr>
  </w:style>
  <w:style w:type="character" w:customStyle="1" w:styleId="Heading5Char">
    <w:name w:val="Heading 5 Char"/>
    <w:basedOn w:val="DefaultParagraphFont"/>
    <w:link w:val="Heading5"/>
    <w:uiPriority w:val="9"/>
    <w:rsid w:val="008A4346"/>
    <w:rPr>
      <w:rFonts w:asciiTheme="majorHAnsi" w:eastAsiaTheme="majorEastAsia" w:hAnsiTheme="majorHAnsi" w:cstheme="majorBidi"/>
      <w:color w:val="2E74B5" w:themeColor="accent1" w:themeShade="BF"/>
      <w:lang w:val="en-GB"/>
    </w:rPr>
  </w:style>
  <w:style w:type="character" w:styleId="Emphasis">
    <w:name w:val="Emphasis"/>
    <w:basedOn w:val="DefaultParagraphFont"/>
    <w:uiPriority w:val="20"/>
    <w:qFormat/>
    <w:rsid w:val="00FB7DF1"/>
    <w:rPr>
      <w:i/>
      <w:iCs/>
    </w:rPr>
  </w:style>
  <w:style w:type="paragraph" w:styleId="BodyText">
    <w:name w:val="Body Text"/>
    <w:basedOn w:val="Normal"/>
    <w:link w:val="BodyTextChar"/>
    <w:uiPriority w:val="1"/>
    <w:qFormat/>
    <w:rsid w:val="00261944"/>
    <w:pPr>
      <w:widowControl w:val="0"/>
      <w:autoSpaceDE w:val="0"/>
      <w:autoSpaceDN w:val="0"/>
      <w:spacing w:line="240" w:lineRule="auto"/>
    </w:pPr>
    <w:rPr>
      <w:rFonts w:ascii="Times New Roman" w:eastAsia="Times New Roman" w:hAnsi="Times New Roman"/>
      <w:sz w:val="24"/>
      <w:szCs w:val="24"/>
      <w:lang w:eastAsia="en-GB" w:bidi="en-GB"/>
    </w:rPr>
  </w:style>
  <w:style w:type="character" w:customStyle="1" w:styleId="BodyTextChar">
    <w:name w:val="Body Text Char"/>
    <w:basedOn w:val="DefaultParagraphFont"/>
    <w:link w:val="BodyText"/>
    <w:uiPriority w:val="1"/>
    <w:rsid w:val="00261944"/>
    <w:rPr>
      <w:rFonts w:ascii="Times New Roman" w:eastAsia="Times New Roman" w:hAnsi="Times New Roman" w:cs="Times New Roman"/>
      <w:sz w:val="24"/>
      <w:szCs w:val="24"/>
      <w:lang w:val="en-GB" w:eastAsia="en-GB" w:bidi="en-GB"/>
    </w:rPr>
  </w:style>
  <w:style w:type="paragraph" w:styleId="BalloonText">
    <w:name w:val="Balloon Text"/>
    <w:basedOn w:val="Normal"/>
    <w:link w:val="BalloonTextChar"/>
    <w:uiPriority w:val="99"/>
    <w:semiHidden/>
    <w:unhideWhenUsed/>
    <w:rsid w:val="0089301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3018"/>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4D17E0"/>
    <w:rPr>
      <w:sz w:val="16"/>
      <w:szCs w:val="16"/>
    </w:rPr>
  </w:style>
  <w:style w:type="paragraph" w:styleId="CommentText">
    <w:name w:val="annotation text"/>
    <w:basedOn w:val="Normal"/>
    <w:link w:val="CommentTextChar"/>
    <w:uiPriority w:val="99"/>
    <w:semiHidden/>
    <w:unhideWhenUsed/>
    <w:rsid w:val="004D17E0"/>
    <w:pPr>
      <w:spacing w:line="240" w:lineRule="auto"/>
    </w:pPr>
    <w:rPr>
      <w:sz w:val="20"/>
      <w:szCs w:val="20"/>
    </w:rPr>
  </w:style>
  <w:style w:type="character" w:customStyle="1" w:styleId="CommentTextChar">
    <w:name w:val="Comment Text Char"/>
    <w:basedOn w:val="DefaultParagraphFont"/>
    <w:link w:val="CommentText"/>
    <w:uiPriority w:val="99"/>
    <w:semiHidden/>
    <w:rsid w:val="004D17E0"/>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D17E0"/>
    <w:rPr>
      <w:b/>
      <w:bCs/>
    </w:rPr>
  </w:style>
  <w:style w:type="character" w:customStyle="1" w:styleId="CommentSubjectChar">
    <w:name w:val="Comment Subject Char"/>
    <w:basedOn w:val="CommentTextChar"/>
    <w:link w:val="CommentSubject"/>
    <w:uiPriority w:val="99"/>
    <w:semiHidden/>
    <w:rsid w:val="004D17E0"/>
    <w:rPr>
      <w:rFonts w:ascii="Arial" w:eastAsia="Calibri" w:hAnsi="Arial" w:cs="Times New Roman"/>
      <w:b/>
      <w:bCs/>
      <w:sz w:val="20"/>
      <w:szCs w:val="20"/>
      <w:lang w:val="en-GB"/>
    </w:rPr>
  </w:style>
  <w:style w:type="paragraph" w:styleId="Footer">
    <w:name w:val="footer"/>
    <w:basedOn w:val="Normal"/>
    <w:link w:val="FooterChar"/>
    <w:uiPriority w:val="99"/>
    <w:unhideWhenUsed/>
    <w:rsid w:val="00085152"/>
    <w:pPr>
      <w:tabs>
        <w:tab w:val="center" w:pos="4536"/>
        <w:tab w:val="right" w:pos="9072"/>
      </w:tabs>
      <w:spacing w:line="240" w:lineRule="auto"/>
    </w:pPr>
  </w:style>
  <w:style w:type="character" w:customStyle="1" w:styleId="FooterChar">
    <w:name w:val="Footer Char"/>
    <w:basedOn w:val="DefaultParagraphFont"/>
    <w:link w:val="Footer"/>
    <w:uiPriority w:val="99"/>
    <w:rsid w:val="00085152"/>
    <w:rPr>
      <w:rFonts w:ascii="Arial" w:eastAsia="Calibri" w:hAnsi="Arial" w:cs="Times New Roman"/>
      <w:lang w:val="en-GB"/>
    </w:rPr>
  </w:style>
  <w:style w:type="character" w:styleId="PageNumber">
    <w:name w:val="page number"/>
    <w:basedOn w:val="DefaultParagraphFont"/>
    <w:uiPriority w:val="99"/>
    <w:semiHidden/>
    <w:unhideWhenUsed/>
    <w:rsid w:val="00085152"/>
  </w:style>
  <w:style w:type="paragraph" w:styleId="Header">
    <w:name w:val="header"/>
    <w:basedOn w:val="Normal"/>
    <w:link w:val="HeaderChar"/>
    <w:uiPriority w:val="99"/>
    <w:unhideWhenUsed/>
    <w:rsid w:val="00F87FDF"/>
    <w:pPr>
      <w:tabs>
        <w:tab w:val="center" w:pos="4536"/>
        <w:tab w:val="right" w:pos="9072"/>
      </w:tabs>
      <w:spacing w:line="240" w:lineRule="auto"/>
    </w:pPr>
  </w:style>
  <w:style w:type="character" w:customStyle="1" w:styleId="HeaderChar">
    <w:name w:val="Header Char"/>
    <w:basedOn w:val="DefaultParagraphFont"/>
    <w:link w:val="Header"/>
    <w:uiPriority w:val="99"/>
    <w:rsid w:val="00F87FDF"/>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191">
      <w:bodyDiv w:val="1"/>
      <w:marLeft w:val="0"/>
      <w:marRight w:val="0"/>
      <w:marTop w:val="0"/>
      <w:marBottom w:val="0"/>
      <w:divBdr>
        <w:top w:val="none" w:sz="0" w:space="0" w:color="auto"/>
        <w:left w:val="none" w:sz="0" w:space="0" w:color="auto"/>
        <w:bottom w:val="none" w:sz="0" w:space="0" w:color="auto"/>
        <w:right w:val="none" w:sz="0" w:space="0" w:color="auto"/>
      </w:divBdr>
    </w:div>
    <w:div w:id="367221175">
      <w:bodyDiv w:val="1"/>
      <w:marLeft w:val="0"/>
      <w:marRight w:val="0"/>
      <w:marTop w:val="0"/>
      <w:marBottom w:val="0"/>
      <w:divBdr>
        <w:top w:val="none" w:sz="0" w:space="0" w:color="auto"/>
        <w:left w:val="none" w:sz="0" w:space="0" w:color="auto"/>
        <w:bottom w:val="none" w:sz="0" w:space="0" w:color="auto"/>
        <w:right w:val="none" w:sz="0" w:space="0" w:color="auto"/>
      </w:divBdr>
    </w:div>
    <w:div w:id="462231866">
      <w:bodyDiv w:val="1"/>
      <w:marLeft w:val="0"/>
      <w:marRight w:val="0"/>
      <w:marTop w:val="0"/>
      <w:marBottom w:val="0"/>
      <w:divBdr>
        <w:top w:val="none" w:sz="0" w:space="0" w:color="auto"/>
        <w:left w:val="none" w:sz="0" w:space="0" w:color="auto"/>
        <w:bottom w:val="none" w:sz="0" w:space="0" w:color="auto"/>
        <w:right w:val="none" w:sz="0" w:space="0" w:color="auto"/>
      </w:divBdr>
    </w:div>
    <w:div w:id="746223374">
      <w:bodyDiv w:val="1"/>
      <w:marLeft w:val="0"/>
      <w:marRight w:val="0"/>
      <w:marTop w:val="0"/>
      <w:marBottom w:val="0"/>
      <w:divBdr>
        <w:top w:val="none" w:sz="0" w:space="0" w:color="auto"/>
        <w:left w:val="none" w:sz="0" w:space="0" w:color="auto"/>
        <w:bottom w:val="none" w:sz="0" w:space="0" w:color="auto"/>
        <w:right w:val="none" w:sz="0" w:space="0" w:color="auto"/>
      </w:divBdr>
      <w:divsChild>
        <w:div w:id="303586195">
          <w:marLeft w:val="720"/>
          <w:marRight w:val="0"/>
          <w:marTop w:val="42"/>
          <w:marBottom w:val="0"/>
          <w:divBdr>
            <w:top w:val="none" w:sz="0" w:space="0" w:color="auto"/>
            <w:left w:val="none" w:sz="0" w:space="0" w:color="auto"/>
            <w:bottom w:val="none" w:sz="0" w:space="0" w:color="auto"/>
            <w:right w:val="none" w:sz="0" w:space="0" w:color="auto"/>
          </w:divBdr>
        </w:div>
      </w:divsChild>
    </w:div>
    <w:div w:id="1094937344">
      <w:bodyDiv w:val="1"/>
      <w:marLeft w:val="0"/>
      <w:marRight w:val="0"/>
      <w:marTop w:val="0"/>
      <w:marBottom w:val="0"/>
      <w:divBdr>
        <w:top w:val="none" w:sz="0" w:space="0" w:color="auto"/>
        <w:left w:val="none" w:sz="0" w:space="0" w:color="auto"/>
        <w:bottom w:val="none" w:sz="0" w:space="0" w:color="auto"/>
        <w:right w:val="none" w:sz="0" w:space="0" w:color="auto"/>
      </w:divBdr>
    </w:div>
    <w:div w:id="1154493108">
      <w:bodyDiv w:val="1"/>
      <w:marLeft w:val="0"/>
      <w:marRight w:val="0"/>
      <w:marTop w:val="0"/>
      <w:marBottom w:val="0"/>
      <w:divBdr>
        <w:top w:val="none" w:sz="0" w:space="0" w:color="auto"/>
        <w:left w:val="none" w:sz="0" w:space="0" w:color="auto"/>
        <w:bottom w:val="none" w:sz="0" w:space="0" w:color="auto"/>
        <w:right w:val="none" w:sz="0" w:space="0" w:color="auto"/>
      </w:divBdr>
    </w:div>
    <w:div w:id="1254819229">
      <w:bodyDiv w:val="1"/>
      <w:marLeft w:val="0"/>
      <w:marRight w:val="0"/>
      <w:marTop w:val="0"/>
      <w:marBottom w:val="0"/>
      <w:divBdr>
        <w:top w:val="none" w:sz="0" w:space="0" w:color="auto"/>
        <w:left w:val="none" w:sz="0" w:space="0" w:color="auto"/>
        <w:bottom w:val="none" w:sz="0" w:space="0" w:color="auto"/>
        <w:right w:val="none" w:sz="0" w:space="0" w:color="auto"/>
      </w:divBdr>
    </w:div>
    <w:div w:id="1444807912">
      <w:bodyDiv w:val="1"/>
      <w:marLeft w:val="0"/>
      <w:marRight w:val="0"/>
      <w:marTop w:val="0"/>
      <w:marBottom w:val="0"/>
      <w:divBdr>
        <w:top w:val="none" w:sz="0" w:space="0" w:color="auto"/>
        <w:left w:val="none" w:sz="0" w:space="0" w:color="auto"/>
        <w:bottom w:val="none" w:sz="0" w:space="0" w:color="auto"/>
        <w:right w:val="none" w:sz="0" w:space="0" w:color="auto"/>
      </w:divBdr>
    </w:div>
    <w:div w:id="1487042644">
      <w:bodyDiv w:val="1"/>
      <w:marLeft w:val="0"/>
      <w:marRight w:val="0"/>
      <w:marTop w:val="0"/>
      <w:marBottom w:val="0"/>
      <w:divBdr>
        <w:top w:val="none" w:sz="0" w:space="0" w:color="auto"/>
        <w:left w:val="none" w:sz="0" w:space="0" w:color="auto"/>
        <w:bottom w:val="none" w:sz="0" w:space="0" w:color="auto"/>
        <w:right w:val="none" w:sz="0" w:space="0" w:color="auto"/>
      </w:divBdr>
    </w:div>
    <w:div w:id="1569681154">
      <w:bodyDiv w:val="1"/>
      <w:marLeft w:val="0"/>
      <w:marRight w:val="0"/>
      <w:marTop w:val="0"/>
      <w:marBottom w:val="0"/>
      <w:divBdr>
        <w:top w:val="none" w:sz="0" w:space="0" w:color="auto"/>
        <w:left w:val="none" w:sz="0" w:space="0" w:color="auto"/>
        <w:bottom w:val="none" w:sz="0" w:space="0" w:color="auto"/>
        <w:right w:val="none" w:sz="0" w:space="0" w:color="auto"/>
      </w:divBdr>
    </w:div>
    <w:div w:id="1840270276">
      <w:bodyDiv w:val="1"/>
      <w:marLeft w:val="0"/>
      <w:marRight w:val="0"/>
      <w:marTop w:val="0"/>
      <w:marBottom w:val="0"/>
      <w:divBdr>
        <w:top w:val="none" w:sz="0" w:space="0" w:color="auto"/>
        <w:left w:val="none" w:sz="0" w:space="0" w:color="auto"/>
        <w:bottom w:val="none" w:sz="0" w:space="0" w:color="auto"/>
        <w:right w:val="none" w:sz="0" w:space="0" w:color="auto"/>
      </w:divBdr>
    </w:div>
    <w:div w:id="1874002255">
      <w:bodyDiv w:val="1"/>
      <w:marLeft w:val="0"/>
      <w:marRight w:val="0"/>
      <w:marTop w:val="0"/>
      <w:marBottom w:val="0"/>
      <w:divBdr>
        <w:top w:val="none" w:sz="0" w:space="0" w:color="auto"/>
        <w:left w:val="none" w:sz="0" w:space="0" w:color="auto"/>
        <w:bottom w:val="none" w:sz="0" w:space="0" w:color="auto"/>
        <w:right w:val="none" w:sz="0" w:space="0" w:color="auto"/>
      </w:divBdr>
    </w:div>
    <w:div w:id="1893879609">
      <w:bodyDiv w:val="1"/>
      <w:marLeft w:val="0"/>
      <w:marRight w:val="0"/>
      <w:marTop w:val="0"/>
      <w:marBottom w:val="0"/>
      <w:divBdr>
        <w:top w:val="none" w:sz="0" w:space="0" w:color="auto"/>
        <w:left w:val="none" w:sz="0" w:space="0" w:color="auto"/>
        <w:bottom w:val="none" w:sz="0" w:space="0" w:color="auto"/>
        <w:right w:val="none" w:sz="0" w:space="0" w:color="auto"/>
      </w:divBdr>
    </w:div>
    <w:div w:id="20190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muraterdogan.com" TargetMode="External"/><Relationship Id="rId29" Type="http://schemas.microsoft.com/office/2016/09/relationships/commentsIds" Target="commentsIds.xml"/><Relationship Id="rId10" Type="http://schemas.openxmlformats.org/officeDocument/2006/relationships/hyperlink" Target="mailto:merdogan1103@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6062-AC76-2A40-BAE3-0CBCB65C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2337</Characters>
  <Application>Microsoft Macintosh Word</Application>
  <DocSecurity>0</DocSecurity>
  <Lines>32</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Şebnem Köşer Akçapar</cp:lastModifiedBy>
  <cp:revision>2</cp:revision>
  <dcterms:created xsi:type="dcterms:W3CDTF">2020-11-09T18:33:00Z</dcterms:created>
  <dcterms:modified xsi:type="dcterms:W3CDTF">2020-11-09T18:33:00Z</dcterms:modified>
</cp:coreProperties>
</file>